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555D5A" w14:textId="3FE56C63" w:rsidR="0083132A" w:rsidRPr="0083132A" w:rsidRDefault="002C697D" w:rsidP="0083132A">
      <w:pPr>
        <w:pStyle w:val="Ttol1"/>
        <w:rPr>
          <w:lang w:val="es-ES_tradnl"/>
        </w:rPr>
      </w:pPr>
      <w:r w:rsidRPr="001D35D8">
        <w:rPr>
          <w:lang w:val="es-ES_tradnl"/>
        </w:rPr>
        <w:t>Convenio de colaboración entre</w:t>
      </w:r>
      <w:r w:rsidR="00C5378C">
        <w:rPr>
          <w:lang w:val="es-ES_tradnl"/>
        </w:rPr>
        <w:t xml:space="preserve"> __________________________</w:t>
      </w:r>
      <w:r w:rsidR="002337D5">
        <w:rPr>
          <w:lang w:val="es-ES_tradnl"/>
        </w:rPr>
        <w:br/>
      </w:r>
      <w:r w:rsidRPr="001D35D8">
        <w:rPr>
          <w:lang w:val="es-ES_tradnl"/>
        </w:rPr>
        <w:t>y la Universitat de Lleida, para la creación de la</w:t>
      </w:r>
      <w:r w:rsidR="0083132A">
        <w:rPr>
          <w:lang w:val="es-ES_tradnl"/>
        </w:rPr>
        <w:br/>
      </w:r>
      <w:r w:rsidRPr="001D35D8">
        <w:rPr>
          <w:lang w:val="es-ES_tradnl"/>
        </w:rPr>
        <w:t>Cátedra</w:t>
      </w:r>
      <w:r w:rsidR="00C5378C" w:rsidRPr="0083132A">
        <w:rPr>
          <w:lang w:val="es-ES_tradnl"/>
        </w:rPr>
        <w:t xml:space="preserve"> </w:t>
      </w:r>
      <w:r w:rsidR="00C5378C">
        <w:rPr>
          <w:lang w:val="es-ES_tradnl"/>
        </w:rPr>
        <w:t>______________________________________________</w:t>
      </w:r>
    </w:p>
    <w:p w14:paraId="5A938F97" w14:textId="5DB2F5BA" w:rsidR="002C697D" w:rsidRPr="005D5264" w:rsidRDefault="002C697D" w:rsidP="005D52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706"/>
        <w:jc w:val="right"/>
        <w:rPr>
          <w:rFonts w:ascii="Helvetica" w:hAnsi="Helvetica" w:cs="Helvetica"/>
          <w:color w:val="000000"/>
          <w:lang w:val="es-ES_tradnl"/>
        </w:rPr>
      </w:pPr>
      <w:r w:rsidRPr="005D5264">
        <w:rPr>
          <w:rFonts w:ascii="Helvetica" w:hAnsi="Helvetica" w:cs="Helvetica"/>
          <w:color w:val="000000"/>
          <w:lang w:val="es-ES_tradnl"/>
        </w:rPr>
        <w:t>Lleida, .....</w:t>
      </w:r>
      <w:r w:rsidR="00C5378C" w:rsidRPr="005D5264">
        <w:rPr>
          <w:rFonts w:ascii="Helvetica" w:hAnsi="Helvetica" w:cs="Helvetica"/>
          <w:color w:val="000000"/>
          <w:lang w:val="es-ES_tradnl"/>
        </w:rPr>
        <w:t>.</w:t>
      </w:r>
      <w:r w:rsidRPr="005D5264">
        <w:rPr>
          <w:rFonts w:ascii="Helvetica" w:hAnsi="Helvetica" w:cs="Helvetica"/>
          <w:color w:val="000000"/>
          <w:lang w:val="es-ES_tradnl"/>
        </w:rPr>
        <w:t xml:space="preserve"> de ..................... de 20</w:t>
      </w:r>
      <w:r w:rsidR="00C5378C" w:rsidRPr="005D5264">
        <w:rPr>
          <w:rFonts w:ascii="Helvetica" w:hAnsi="Helvetica" w:cs="Helvetica"/>
          <w:color w:val="000000"/>
          <w:lang w:val="es-ES_tradnl"/>
        </w:rPr>
        <w:t>2...</w:t>
      </w:r>
    </w:p>
    <w:p w14:paraId="69F87496" w14:textId="77777777" w:rsidR="002C697D" w:rsidRPr="001D35D8" w:rsidRDefault="002C697D" w:rsidP="00960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73"/>
        <w:jc w:val="both"/>
        <w:rPr>
          <w:rFonts w:ascii="Helvetica" w:hAnsi="Helvetica" w:cs="Helvetica"/>
          <w:lang w:val="es-ES_tradnl"/>
        </w:rPr>
      </w:pPr>
      <w:r w:rsidRPr="001D35D8">
        <w:rPr>
          <w:rFonts w:ascii="Helvetica" w:hAnsi="Helvetica" w:cs="Helvetica"/>
          <w:b/>
          <w:bCs/>
          <w:color w:val="000000"/>
          <w:sz w:val="30"/>
          <w:szCs w:val="30"/>
          <w:lang w:val="es-ES_tradnl"/>
        </w:rPr>
        <w:t>REUNIDOS</w:t>
      </w:r>
    </w:p>
    <w:p w14:paraId="7B9D8B6F" w14:textId="7DBEED2A" w:rsidR="002C697D" w:rsidRPr="001D35D8" w:rsidRDefault="002C697D" w:rsidP="4FD90B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706"/>
        <w:jc w:val="both"/>
        <w:rPr>
          <w:rFonts w:ascii="Helvetica" w:hAnsi="Helvetica" w:cs="Helvetica"/>
          <w:color w:val="000000"/>
          <w:lang w:val="es-ES"/>
        </w:rPr>
      </w:pPr>
      <w:r w:rsidRPr="4FD90B80">
        <w:rPr>
          <w:rFonts w:ascii="Helvetica" w:hAnsi="Helvetica" w:cs="Helvetica"/>
          <w:color w:val="000000" w:themeColor="text1"/>
          <w:lang w:val="es-ES"/>
        </w:rPr>
        <w:t xml:space="preserve">De una parte, </w:t>
      </w:r>
      <w:r w:rsidR="00D9206C" w:rsidRPr="4FD90B80">
        <w:rPr>
          <w:rFonts w:ascii="Helvetica" w:hAnsi="Helvetica" w:cs="Helvetica"/>
          <w:color w:val="000000" w:themeColor="text1"/>
          <w:lang w:val="es-ES"/>
        </w:rPr>
        <w:t>_</w:t>
      </w:r>
      <w:r w:rsidRPr="4FD90B80">
        <w:rPr>
          <w:rFonts w:ascii="Helvetica" w:hAnsi="Helvetica" w:cs="Helvetica"/>
          <w:color w:val="000000" w:themeColor="text1"/>
          <w:u w:val="single"/>
          <w:lang w:val="es-ES"/>
        </w:rPr>
        <w:t>nombre y apellidos</w:t>
      </w:r>
      <w:r w:rsidR="00D9206C" w:rsidRPr="4FD90B80">
        <w:rPr>
          <w:rFonts w:ascii="Helvetica" w:hAnsi="Helvetica" w:cs="Helvetica"/>
          <w:color w:val="000000" w:themeColor="text1"/>
          <w:u w:val="single"/>
          <w:lang w:val="es-ES"/>
        </w:rPr>
        <w:t>_</w:t>
      </w:r>
      <w:r w:rsidRPr="4FD90B80">
        <w:rPr>
          <w:rFonts w:ascii="Helvetica" w:hAnsi="Helvetica" w:cs="Helvetica"/>
          <w:color w:val="000000" w:themeColor="text1"/>
          <w:lang w:val="es-ES"/>
        </w:rPr>
        <w:t xml:space="preserve">, </w:t>
      </w:r>
      <w:r w:rsidR="00D9206C" w:rsidRPr="4FD90B80">
        <w:rPr>
          <w:rFonts w:ascii="Helvetica" w:hAnsi="Helvetica" w:cs="Helvetica"/>
          <w:color w:val="000000" w:themeColor="text1"/>
          <w:lang w:val="es-ES"/>
        </w:rPr>
        <w:t>_</w:t>
      </w:r>
      <w:r w:rsidRPr="4FD90B80">
        <w:rPr>
          <w:rFonts w:ascii="Helvetica" w:hAnsi="Helvetica" w:cs="Helvetica"/>
          <w:color w:val="000000" w:themeColor="text1"/>
          <w:u w:val="single"/>
          <w:lang w:val="es-ES"/>
        </w:rPr>
        <w:t>cargo y institución</w:t>
      </w:r>
      <w:r w:rsidR="00D9206C" w:rsidRPr="4FD90B80">
        <w:rPr>
          <w:rFonts w:ascii="Helvetica" w:hAnsi="Helvetica" w:cs="Helvetica"/>
          <w:color w:val="000000" w:themeColor="text1"/>
          <w:u w:val="single"/>
          <w:lang w:val="es-ES"/>
        </w:rPr>
        <w:t>_</w:t>
      </w:r>
      <w:r w:rsidRPr="4FD90B80">
        <w:rPr>
          <w:rFonts w:ascii="Helvetica" w:hAnsi="Helvetica" w:cs="Helvetica"/>
          <w:color w:val="000000" w:themeColor="text1"/>
          <w:lang w:val="es-ES"/>
        </w:rPr>
        <w:t xml:space="preserve">, en adelante </w:t>
      </w:r>
      <w:r w:rsidR="00F66F9E" w:rsidRPr="4FD90B80">
        <w:rPr>
          <w:rFonts w:ascii="Helvetica" w:hAnsi="Helvetica" w:cs="Helvetica"/>
          <w:i/>
          <w:iCs/>
          <w:color w:val="000000" w:themeColor="text1"/>
          <w:lang w:val="es-ES"/>
        </w:rPr>
        <w:t>la empresa</w:t>
      </w:r>
      <w:r w:rsidRPr="4FD90B80">
        <w:rPr>
          <w:rFonts w:ascii="Helvetica" w:hAnsi="Helvetica" w:cs="Helvetica"/>
          <w:i/>
          <w:iCs/>
          <w:color w:val="000000" w:themeColor="text1"/>
          <w:lang w:val="es-ES"/>
        </w:rPr>
        <w:t>,</w:t>
      </w:r>
      <w:r w:rsidRPr="4FD90B80">
        <w:rPr>
          <w:rFonts w:ascii="Helvetica" w:hAnsi="Helvetica" w:cs="Helvetica"/>
          <w:color w:val="000000" w:themeColor="text1"/>
          <w:lang w:val="es-ES"/>
        </w:rPr>
        <w:t xml:space="preserve"> con domicilio ________</w:t>
      </w:r>
      <w:r w:rsidR="00D9206C" w:rsidRPr="4FD90B80">
        <w:rPr>
          <w:rFonts w:ascii="Helvetica" w:hAnsi="Helvetica" w:cs="Helvetica"/>
          <w:color w:val="000000" w:themeColor="text1"/>
          <w:lang w:val="es-ES"/>
        </w:rPr>
        <w:t>_________________</w:t>
      </w:r>
      <w:r w:rsidRPr="4FD90B80">
        <w:rPr>
          <w:rFonts w:ascii="Helvetica" w:hAnsi="Helvetica" w:cs="Helvetica"/>
          <w:color w:val="000000" w:themeColor="text1"/>
          <w:lang w:val="es-ES"/>
        </w:rPr>
        <w:t xml:space="preserve"> y con NIF núm. </w:t>
      </w:r>
      <w:r w:rsidR="00D9206C" w:rsidRPr="4FD90B80">
        <w:rPr>
          <w:rFonts w:ascii="Helvetica" w:hAnsi="Helvetica" w:cs="Helvetica"/>
          <w:color w:val="000000" w:themeColor="text1"/>
          <w:lang w:val="es-ES"/>
        </w:rPr>
        <w:t>________</w:t>
      </w:r>
      <w:r w:rsidRPr="4FD90B80">
        <w:rPr>
          <w:rFonts w:ascii="Helvetica" w:hAnsi="Helvetica" w:cs="Helvetica"/>
          <w:color w:val="000000" w:themeColor="text1"/>
          <w:lang w:val="es-ES"/>
        </w:rPr>
        <w:t>______, en nombre y representación de la misma.</w:t>
      </w:r>
    </w:p>
    <w:p w14:paraId="140CDEB4" w14:textId="77777777" w:rsidR="0070337D" w:rsidRDefault="0070337D" w:rsidP="00960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706"/>
        <w:jc w:val="both"/>
        <w:rPr>
          <w:rFonts w:ascii="Helvetica" w:hAnsi="Helvetica" w:cs="Helvetica"/>
          <w:color w:val="000000"/>
          <w:lang w:val="es-ES_tradnl"/>
        </w:rPr>
      </w:pPr>
      <w:r w:rsidRPr="0070337D">
        <w:rPr>
          <w:rFonts w:ascii="Helvetica" w:hAnsi="Helvetica" w:cs="Helvetica"/>
          <w:color w:val="000000"/>
          <w:lang w:val="es-ES_tradnl"/>
        </w:rPr>
        <w:t>Y de la otra, el Sr. Jaume Puy Llorens, rector magnífico de la Universidad de Lleida, en representación de esta, según lo que establecen la Ley Orgánica 2/2023, de 22 de marzo, del Sistema Universitario, y el Decreto 201/2003, de 26 de agosto, por el cual se aprueban los Estatutos de la UdL, y en virtud del nombramiento del cargo por el Decreto 96/2023, de 23 de mayo, publicado en el DOGC núm. 8922, de 24 de mayo, con domicilio social en Plaza de Víctor Siurana, 1, 25003 Lleida, y con CIF Q-7550001-G.</w:t>
      </w:r>
    </w:p>
    <w:p w14:paraId="6EDD42CE" w14:textId="5C61191A" w:rsidR="002C697D" w:rsidRPr="001D35D8" w:rsidRDefault="002C697D" w:rsidP="00960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706"/>
        <w:jc w:val="both"/>
        <w:rPr>
          <w:rFonts w:ascii="Helvetica" w:hAnsi="Helvetica" w:cs="Helvetica"/>
          <w:color w:val="000000"/>
          <w:lang w:val="es-ES_tradnl"/>
        </w:rPr>
      </w:pPr>
      <w:r w:rsidRPr="001D35D8">
        <w:rPr>
          <w:rFonts w:ascii="Helvetica" w:hAnsi="Helvetica" w:cs="Helvetica"/>
          <w:color w:val="000000"/>
          <w:lang w:val="es-ES_tradnl"/>
        </w:rPr>
        <w:t xml:space="preserve">Ambas partes se reconocen competencia y capacidad, respectivamente, para formalizar el presente convenio, y </w:t>
      </w:r>
    </w:p>
    <w:p w14:paraId="3958C0D6" w14:textId="77777777" w:rsidR="002C697D" w:rsidRPr="001D35D8" w:rsidRDefault="002C697D" w:rsidP="00960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93"/>
        <w:jc w:val="both"/>
        <w:rPr>
          <w:rFonts w:ascii="Helvetica" w:hAnsi="Helvetica" w:cs="Helvetica"/>
          <w:lang w:val="es-ES_tradnl"/>
        </w:rPr>
      </w:pPr>
      <w:r w:rsidRPr="001D35D8">
        <w:rPr>
          <w:rFonts w:ascii="Helvetica" w:hAnsi="Helvetica" w:cs="Helvetica"/>
          <w:b/>
          <w:bCs/>
          <w:color w:val="000000"/>
          <w:sz w:val="30"/>
          <w:szCs w:val="30"/>
          <w:lang w:val="es-ES_tradnl"/>
        </w:rPr>
        <w:t>EXPONEN</w:t>
      </w:r>
    </w:p>
    <w:p w14:paraId="1CEAB014" w14:textId="416AE61F" w:rsidR="002C697D" w:rsidRPr="001D35D8" w:rsidRDefault="002C697D" w:rsidP="00960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586"/>
        <w:jc w:val="both"/>
        <w:rPr>
          <w:rFonts w:ascii="Helvetica" w:hAnsi="Helvetica" w:cs="Helvetica"/>
          <w:color w:val="000000"/>
          <w:lang w:val="es-ES_tradnl"/>
        </w:rPr>
      </w:pPr>
      <w:r w:rsidRPr="001D35D8">
        <w:rPr>
          <w:rFonts w:ascii="Helvetica" w:hAnsi="Helvetica" w:cs="Helvetica"/>
          <w:color w:val="000000"/>
          <w:lang w:val="es-ES_tradnl"/>
        </w:rPr>
        <w:t>PRIMERO</w:t>
      </w:r>
      <w:r w:rsidR="00B05BDE">
        <w:rPr>
          <w:rStyle w:val="Refernciadenotaapeudepgina"/>
          <w:rFonts w:ascii="Helvetica" w:hAnsi="Helvetica" w:cs="Helvetica"/>
          <w:color w:val="000000"/>
          <w:lang w:val="es-ES_tradnl"/>
        </w:rPr>
        <w:footnoteReference w:id="2"/>
      </w:r>
      <w:r w:rsidRPr="001D35D8">
        <w:rPr>
          <w:rFonts w:ascii="Helvetica" w:hAnsi="Helvetica" w:cs="Helvetica"/>
          <w:color w:val="000000"/>
          <w:lang w:val="es-ES_tradnl"/>
        </w:rPr>
        <w:t>. La</w:t>
      </w:r>
      <w:r w:rsidR="00EA0501">
        <w:rPr>
          <w:rFonts w:ascii="Helvetica" w:hAnsi="Helvetica" w:cs="Helvetica"/>
          <w:color w:val="000000"/>
          <w:lang w:val="es-ES_tradnl"/>
        </w:rPr>
        <w:t xml:space="preserve"> </w:t>
      </w:r>
      <w:r w:rsidRPr="001D35D8">
        <w:rPr>
          <w:rFonts w:ascii="Helvetica" w:hAnsi="Helvetica" w:cs="Helvetica"/>
          <w:i/>
          <w:color w:val="000000"/>
          <w:lang w:val="es-ES_tradnl"/>
        </w:rPr>
        <w:t>empresa</w:t>
      </w:r>
      <w:r w:rsidRPr="001D35D8">
        <w:rPr>
          <w:rFonts w:ascii="Helvetica" w:hAnsi="Helvetica" w:cs="Helvetica"/>
          <w:color w:val="000000"/>
          <w:lang w:val="es-ES_tradnl"/>
        </w:rPr>
        <w:t xml:space="preserve"> tiene como una de sus finalidades, entre otras, la promoción y desarrollo de ______</w:t>
      </w:r>
      <w:r w:rsidR="00B05BDE">
        <w:rPr>
          <w:rFonts w:ascii="Helvetica" w:hAnsi="Helvetica" w:cs="Helvetica"/>
          <w:color w:val="000000"/>
          <w:lang w:val="es-ES_tradnl"/>
        </w:rPr>
        <w:t>_______</w:t>
      </w:r>
      <w:r w:rsidRPr="001D35D8">
        <w:rPr>
          <w:rFonts w:ascii="Helvetica" w:hAnsi="Helvetica" w:cs="Helvetica"/>
          <w:color w:val="000000"/>
          <w:lang w:val="es-ES_tradnl"/>
        </w:rPr>
        <w:t>. Sus actuaciones se han centrado en el fomento de la ____</w:t>
      </w:r>
      <w:r w:rsidR="00B05BDE">
        <w:rPr>
          <w:rFonts w:ascii="Helvetica" w:hAnsi="Helvetica" w:cs="Helvetica"/>
          <w:color w:val="000000"/>
          <w:lang w:val="es-ES_tradnl"/>
        </w:rPr>
        <w:t>_______</w:t>
      </w:r>
      <w:r w:rsidRPr="001D35D8">
        <w:rPr>
          <w:rFonts w:ascii="Helvetica" w:hAnsi="Helvetica" w:cs="Helvetica"/>
          <w:color w:val="000000"/>
          <w:lang w:val="es-ES_tradnl"/>
        </w:rPr>
        <w:t>, en el apoyo a ____</w:t>
      </w:r>
      <w:r w:rsidR="00B05BDE">
        <w:rPr>
          <w:rFonts w:ascii="Helvetica" w:hAnsi="Helvetica" w:cs="Helvetica"/>
          <w:color w:val="000000"/>
          <w:lang w:val="es-ES_tradnl"/>
        </w:rPr>
        <w:t>_______</w:t>
      </w:r>
      <w:r w:rsidRPr="001D35D8">
        <w:rPr>
          <w:rFonts w:ascii="Helvetica" w:hAnsi="Helvetica" w:cs="Helvetica"/>
          <w:color w:val="000000"/>
          <w:lang w:val="es-ES_tradnl"/>
        </w:rPr>
        <w:t>, en el diseño e impulso de estrategias de ____</w:t>
      </w:r>
      <w:r w:rsidR="00B05BDE">
        <w:rPr>
          <w:rFonts w:ascii="Helvetica" w:hAnsi="Helvetica" w:cs="Helvetica"/>
          <w:color w:val="000000"/>
          <w:lang w:val="es-ES_tradnl"/>
        </w:rPr>
        <w:t>_______</w:t>
      </w:r>
      <w:r w:rsidRPr="001D35D8">
        <w:rPr>
          <w:rFonts w:ascii="Helvetica" w:hAnsi="Helvetica" w:cs="Helvetica"/>
          <w:color w:val="000000"/>
          <w:lang w:val="es-ES_tradnl"/>
        </w:rPr>
        <w:t>, y en la promoción de la innovación de ________</w:t>
      </w:r>
      <w:r w:rsidR="00B05BDE">
        <w:rPr>
          <w:rFonts w:ascii="Helvetica" w:hAnsi="Helvetica" w:cs="Helvetica"/>
          <w:color w:val="000000"/>
          <w:lang w:val="es-ES_tradnl"/>
        </w:rPr>
        <w:t>____</w:t>
      </w:r>
      <w:r w:rsidRPr="001D35D8">
        <w:rPr>
          <w:rFonts w:ascii="Helvetica" w:hAnsi="Helvetica" w:cs="Helvetica"/>
          <w:color w:val="000000"/>
          <w:lang w:val="es-ES_tradnl"/>
        </w:rPr>
        <w:t>.</w:t>
      </w:r>
    </w:p>
    <w:p w14:paraId="607D1EF3" w14:textId="77777777" w:rsidR="00AC5C03" w:rsidRDefault="007431E7" w:rsidP="00960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586"/>
        <w:jc w:val="both"/>
        <w:rPr>
          <w:rFonts w:ascii="Helvetica" w:hAnsi="Helvetica" w:cs="Helvetica"/>
          <w:lang w:val="es-ES"/>
        </w:rPr>
      </w:pPr>
      <w:r w:rsidRPr="007431E7">
        <w:rPr>
          <w:rFonts w:ascii="Helvetica" w:hAnsi="Helvetica" w:cs="Helvetica"/>
          <w:lang w:val="es-ES"/>
        </w:rPr>
        <w:t>SEGUNDO. La UdL como institución de derecho público, según señalan sus estatutos (artículo 1 del Decreto 201/2003, de 26 de agosto), podr</w:t>
      </w:r>
      <w:r>
        <w:rPr>
          <w:rFonts w:ascii="Helvetica" w:hAnsi="Helvetica" w:cs="Helvetica"/>
          <w:lang w:val="es-ES"/>
        </w:rPr>
        <w:t>á</w:t>
      </w:r>
      <w:r w:rsidRPr="007431E7">
        <w:rPr>
          <w:rFonts w:ascii="Helvetica" w:hAnsi="Helvetica" w:cs="Helvetica"/>
          <w:lang w:val="es-ES"/>
        </w:rPr>
        <w:t xml:space="preserve"> gozar, tal y como señala el art</w:t>
      </w:r>
      <w:r>
        <w:rPr>
          <w:rFonts w:ascii="Helvetica" w:hAnsi="Helvetica" w:cs="Helvetica"/>
          <w:lang w:val="es-ES"/>
        </w:rPr>
        <w:t>íc</w:t>
      </w:r>
      <w:r w:rsidRPr="007431E7">
        <w:rPr>
          <w:rFonts w:ascii="Helvetica" w:hAnsi="Helvetica" w:cs="Helvetica"/>
          <w:lang w:val="es-ES"/>
        </w:rPr>
        <w:t>ulo 57.4 de la Ley org</w:t>
      </w:r>
      <w:r>
        <w:rPr>
          <w:rFonts w:ascii="Helvetica" w:hAnsi="Helvetica" w:cs="Helvetica"/>
          <w:lang w:val="es-ES"/>
        </w:rPr>
        <w:t>á</w:t>
      </w:r>
      <w:r w:rsidRPr="007431E7">
        <w:rPr>
          <w:rFonts w:ascii="Helvetica" w:hAnsi="Helvetica" w:cs="Helvetica"/>
          <w:lang w:val="es-ES"/>
        </w:rPr>
        <w:t xml:space="preserve">nica 2/2023, de 22 de marzo, del </w:t>
      </w:r>
      <w:r w:rsidRPr="007431E7">
        <w:rPr>
          <w:rFonts w:ascii="Helvetica" w:hAnsi="Helvetica" w:cs="Helvetica"/>
          <w:lang w:val="es-ES"/>
        </w:rPr>
        <w:lastRenderedPageBreak/>
        <w:t>Sistema Universitario, de ingresos derivados de actividades de mecenazgo previstas en la Ley 49/2002, de</w:t>
      </w:r>
      <w:r w:rsidR="00AC5C03">
        <w:rPr>
          <w:rFonts w:ascii="Helvetica" w:hAnsi="Helvetica" w:cs="Helvetica"/>
          <w:lang w:val="es-ES"/>
        </w:rPr>
        <w:t xml:space="preserve"> </w:t>
      </w:r>
      <w:r w:rsidRPr="007431E7">
        <w:rPr>
          <w:rFonts w:ascii="Helvetica" w:hAnsi="Helvetica" w:cs="Helvetica"/>
          <w:lang w:val="es-ES"/>
        </w:rPr>
        <w:t>23 de diciembre, de régimen fiscal de las entidades sin fines lucrativos y de los incentivos fiscales al mecenazgo, incluidos los derivados de convenios de colaboración empresarial en actividades de interés general que haya suscrito, a los efectos previstos en la citada ley.</w:t>
      </w:r>
    </w:p>
    <w:p w14:paraId="106E174E" w14:textId="70CF6C5D" w:rsidR="002C697D" w:rsidRPr="001D35D8" w:rsidRDefault="002C697D" w:rsidP="00960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586"/>
        <w:jc w:val="both"/>
        <w:rPr>
          <w:rFonts w:ascii="Helvetica" w:hAnsi="Helvetica" w:cs="Helvetica"/>
          <w:color w:val="000000"/>
          <w:lang w:val="es-ES_tradnl"/>
        </w:rPr>
      </w:pPr>
      <w:r w:rsidRPr="001D35D8">
        <w:rPr>
          <w:rFonts w:ascii="Helvetica" w:hAnsi="Helvetica" w:cs="Helvetica"/>
          <w:color w:val="000000"/>
          <w:lang w:val="es-ES_tradnl"/>
        </w:rPr>
        <w:t>TERCERO</w:t>
      </w:r>
      <w:r w:rsidR="00EA0501">
        <w:rPr>
          <w:rStyle w:val="Refernciadenotaapeudepgina"/>
          <w:rFonts w:ascii="Helvetica" w:hAnsi="Helvetica" w:cs="Helvetica"/>
          <w:color w:val="000000"/>
          <w:lang w:val="es-ES_tradnl"/>
        </w:rPr>
        <w:footnoteReference w:id="3"/>
      </w:r>
      <w:r>
        <w:rPr>
          <w:rFonts w:ascii="Helvetica" w:hAnsi="Helvetica" w:cs="Helvetica"/>
          <w:color w:val="000000"/>
          <w:lang w:val="es-ES_tradnl"/>
        </w:rPr>
        <w:t>.</w:t>
      </w:r>
      <w:r w:rsidRPr="001D35D8">
        <w:rPr>
          <w:rFonts w:ascii="Helvetica" w:hAnsi="Helvetica" w:cs="Helvetica"/>
          <w:color w:val="000000"/>
          <w:lang w:val="es-ES_tradnl"/>
        </w:rPr>
        <w:t xml:space="preserve"> La UdL, como entidad pública que tiene encargado el servicio público de educación superior mediante la formación de profesionales de las diversas ramas del saber y el desarrollo de las actividades de investigación, tiene atribuida entre otras, la función de fomentar la investigación, el desarrollo científico y la formación, de forma que puedan transferirse estos conocimientos a la mejora de la calidad de vida de las personas.</w:t>
      </w:r>
    </w:p>
    <w:p w14:paraId="6A80C9C0" w14:textId="6CB0F149" w:rsidR="002C697D" w:rsidRPr="001D35D8" w:rsidRDefault="002C697D" w:rsidP="00960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586"/>
        <w:jc w:val="both"/>
        <w:rPr>
          <w:rFonts w:ascii="Helvetica" w:hAnsi="Helvetica" w:cs="Helvetica"/>
          <w:color w:val="000000"/>
          <w:lang w:val="es-ES_tradnl"/>
        </w:rPr>
      </w:pPr>
      <w:r w:rsidRPr="001D35D8">
        <w:rPr>
          <w:rFonts w:ascii="Helvetica" w:hAnsi="Helvetica" w:cs="Helvetica"/>
          <w:color w:val="000000"/>
          <w:lang w:val="es-ES_tradnl"/>
        </w:rPr>
        <w:t xml:space="preserve">CUARTO. </w:t>
      </w:r>
      <w:r w:rsidR="00EA0501">
        <w:rPr>
          <w:rFonts w:ascii="Helvetica" w:hAnsi="Helvetica" w:cs="Helvetica"/>
          <w:color w:val="000000"/>
          <w:lang w:val="es-ES_tradnl"/>
        </w:rPr>
        <w:t xml:space="preserve">La empresa </w:t>
      </w:r>
      <w:r w:rsidRPr="001D35D8">
        <w:rPr>
          <w:rFonts w:ascii="Helvetica" w:hAnsi="Helvetica" w:cs="Helvetica"/>
          <w:color w:val="000000"/>
          <w:lang w:val="es-ES_tradnl"/>
        </w:rPr>
        <w:t xml:space="preserve">y </w:t>
      </w:r>
      <w:r w:rsidR="00EA0501">
        <w:rPr>
          <w:rFonts w:ascii="Helvetica" w:hAnsi="Helvetica" w:cs="Helvetica"/>
          <w:color w:val="000000"/>
          <w:lang w:val="es-ES_tradnl"/>
        </w:rPr>
        <w:t>l</w:t>
      </w:r>
      <w:r w:rsidRPr="001D35D8">
        <w:rPr>
          <w:rFonts w:ascii="Helvetica" w:hAnsi="Helvetica" w:cs="Helvetica"/>
          <w:color w:val="000000"/>
          <w:lang w:val="es-ES_tradnl"/>
        </w:rPr>
        <w:t>a UdL han coincidido en deﬁnir como una prioridad el ________________________________________________</w:t>
      </w:r>
      <w:r w:rsidR="00EA0501">
        <w:rPr>
          <w:rFonts w:ascii="Helvetica" w:hAnsi="Helvetica" w:cs="Helvetica"/>
          <w:color w:val="000000"/>
          <w:lang w:val="es-ES_tradnl"/>
        </w:rPr>
        <w:t>___________________________________________________________________________</w:t>
      </w:r>
      <w:r w:rsidRPr="001D35D8">
        <w:rPr>
          <w:rFonts w:ascii="Helvetica" w:hAnsi="Helvetica" w:cs="Helvetica"/>
          <w:color w:val="000000"/>
          <w:lang w:val="es-ES_tradnl"/>
        </w:rPr>
        <w:t>.</w:t>
      </w:r>
    </w:p>
    <w:p w14:paraId="53225239" w14:textId="62868C0F" w:rsidR="002C697D" w:rsidRPr="001D35D8" w:rsidRDefault="002C697D" w:rsidP="00EA0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586"/>
        <w:jc w:val="both"/>
        <w:rPr>
          <w:rFonts w:ascii="Helvetica" w:hAnsi="Helvetica" w:cs="Helvetica"/>
          <w:color w:val="000000"/>
          <w:lang w:val="es-ES_tradnl"/>
        </w:rPr>
      </w:pPr>
      <w:r w:rsidRPr="001D35D8">
        <w:rPr>
          <w:rFonts w:ascii="Helvetica" w:hAnsi="Helvetica" w:cs="Helvetica"/>
          <w:color w:val="000000"/>
          <w:lang w:val="es-ES_tradnl"/>
        </w:rPr>
        <w:t xml:space="preserve">QUINTO. </w:t>
      </w:r>
      <w:r w:rsidR="00EA0501">
        <w:rPr>
          <w:rFonts w:ascii="Helvetica" w:hAnsi="Helvetica" w:cs="Helvetica"/>
          <w:color w:val="000000"/>
          <w:lang w:val="es-ES_tradnl"/>
        </w:rPr>
        <w:t>La empresa</w:t>
      </w:r>
      <w:r w:rsidRPr="00EA0501">
        <w:rPr>
          <w:rFonts w:ascii="Helvetica" w:hAnsi="Helvetica" w:cs="Helvetica"/>
          <w:color w:val="000000"/>
          <w:lang w:val="es-ES_tradnl"/>
        </w:rPr>
        <w:t xml:space="preserve"> y la UdL consideran que la colaboración entre ambas instituciones</w:t>
      </w:r>
      <w:r w:rsidRPr="001D35D8">
        <w:rPr>
          <w:rFonts w:ascii="Helvetica" w:hAnsi="Helvetica" w:cs="Helvetica"/>
          <w:color w:val="000000"/>
          <w:lang w:val="es-ES_tradnl"/>
        </w:rPr>
        <w:t xml:space="preserve"> constituye la mejor garantía </w:t>
      </w:r>
      <w:r w:rsidR="00AC5C03">
        <w:rPr>
          <w:rFonts w:ascii="Helvetica" w:hAnsi="Helvetica" w:cs="Helvetica"/>
          <w:color w:val="000000"/>
          <w:lang w:val="es-ES_tradnl"/>
        </w:rPr>
        <w:t>de</w:t>
      </w:r>
      <w:r w:rsidRPr="001D35D8">
        <w:rPr>
          <w:rFonts w:ascii="Helvetica" w:hAnsi="Helvetica" w:cs="Helvetica"/>
          <w:color w:val="000000"/>
          <w:lang w:val="es-ES_tradnl"/>
        </w:rPr>
        <w:t xml:space="preserve"> que esta generación de conocimiento </w:t>
      </w:r>
      <w:r w:rsidR="00EA0501">
        <w:rPr>
          <w:rFonts w:ascii="Helvetica" w:hAnsi="Helvetica" w:cs="Helvetica"/>
          <w:color w:val="000000"/>
          <w:lang w:val="es-ES_tradnl"/>
        </w:rPr>
        <w:t xml:space="preserve">sea </w:t>
      </w:r>
      <w:r w:rsidRPr="001D35D8">
        <w:rPr>
          <w:rFonts w:ascii="Helvetica" w:hAnsi="Helvetica" w:cs="Helvetica"/>
          <w:color w:val="000000"/>
          <w:lang w:val="es-ES_tradnl"/>
        </w:rPr>
        <w:t>útil para ___________</w:t>
      </w:r>
      <w:r w:rsidR="00EA0501">
        <w:rPr>
          <w:rFonts w:ascii="Helvetica" w:hAnsi="Helvetica" w:cs="Helvetica"/>
          <w:color w:val="000000"/>
          <w:lang w:val="es-ES_tradnl"/>
        </w:rPr>
        <w:t>____________________________</w:t>
      </w:r>
      <w:r w:rsidR="00EA0501">
        <w:rPr>
          <w:rStyle w:val="Refernciadenotaapeudepgina"/>
          <w:rFonts w:ascii="Helvetica" w:hAnsi="Helvetica" w:cs="Helvetica"/>
          <w:color w:val="000000"/>
          <w:lang w:val="es-ES_tradnl"/>
        </w:rPr>
        <w:footnoteReference w:id="4"/>
      </w:r>
      <w:r w:rsidRPr="001D35D8">
        <w:rPr>
          <w:rFonts w:ascii="Helvetica" w:hAnsi="Helvetica" w:cs="Helvetica"/>
          <w:color w:val="000000"/>
          <w:lang w:val="es-ES_tradnl"/>
        </w:rPr>
        <w:t>.</w:t>
      </w:r>
    </w:p>
    <w:p w14:paraId="66B93344" w14:textId="315818C1" w:rsidR="002C697D" w:rsidRPr="001D35D8" w:rsidRDefault="002C697D" w:rsidP="00960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560"/>
        <w:jc w:val="both"/>
        <w:rPr>
          <w:rFonts w:ascii="Helvetica" w:hAnsi="Helvetica" w:cs="Helvetica"/>
          <w:lang w:val="es-ES_tradnl"/>
        </w:rPr>
      </w:pPr>
      <w:r w:rsidRPr="342BE47F">
        <w:rPr>
          <w:rFonts w:ascii="Helvetica" w:hAnsi="Helvetica" w:cs="Helvetica"/>
          <w:color w:val="000000" w:themeColor="text1"/>
          <w:lang w:val="es-ES"/>
        </w:rPr>
        <w:t>SEXTO. Que las dos entidades están interesadas en establecer un Convenio de colaboración que permita un mejor complimiento y desarrollo de sus correspondientes objetivos en el ámbito de _______</w:t>
      </w:r>
      <w:r w:rsidR="00EA0501" w:rsidRPr="342BE47F">
        <w:rPr>
          <w:rFonts w:ascii="Helvetica" w:hAnsi="Helvetica" w:cs="Helvetica"/>
          <w:color w:val="000000" w:themeColor="text1"/>
          <w:lang w:val="es-ES"/>
        </w:rPr>
        <w:t>_____________________</w:t>
      </w:r>
      <w:r w:rsidRPr="342BE47F">
        <w:rPr>
          <w:rFonts w:ascii="Helvetica" w:hAnsi="Helvetica" w:cs="Helvetica"/>
          <w:color w:val="000000" w:themeColor="text1"/>
          <w:lang w:val="es-ES"/>
        </w:rPr>
        <w:t xml:space="preserve"> y facilite la transferencia de conocimiento científico aplicado y práctico. En concreto se plantean colaborar en los siguientes aspectos:</w:t>
      </w:r>
    </w:p>
    <w:p w14:paraId="0A7E6D7E" w14:textId="47846044" w:rsidR="002C697D" w:rsidRPr="005D5264" w:rsidRDefault="5564A62F" w:rsidP="342BE47F">
      <w:pPr>
        <w:pStyle w:val="Pargrafdellista"/>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20"/>
        <w:jc w:val="both"/>
        <w:rPr>
          <w:rFonts w:ascii="Helvetica" w:eastAsia="Helvetica" w:hAnsi="Helvetica" w:cs="Helvetica"/>
          <w:color w:val="000000" w:themeColor="text1"/>
          <w:lang w:val="es-ES"/>
        </w:rPr>
      </w:pPr>
      <w:r w:rsidRPr="342BE47F">
        <w:rPr>
          <w:rFonts w:ascii="Helvetica" w:eastAsia="Helvetica" w:hAnsi="Helvetica" w:cs="Helvetica"/>
          <w:color w:val="000000" w:themeColor="text1"/>
          <w:lang w:val="es-ES"/>
        </w:rPr>
        <w:t>Promocionar la investigación en las diferentes áreas involucradas en la en el ámbito de________________________.</w:t>
      </w:r>
    </w:p>
    <w:p w14:paraId="038DE5E2" w14:textId="64085521" w:rsidR="002C697D" w:rsidRPr="005D5264" w:rsidRDefault="09308D4B" w:rsidP="342BE47F">
      <w:pPr>
        <w:pStyle w:val="Pargrafdellista"/>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60"/>
        <w:jc w:val="both"/>
        <w:rPr>
          <w:rFonts w:ascii="Helvetica" w:hAnsi="Helvetica" w:cs="Helvetica"/>
          <w:lang w:val="es-ES"/>
        </w:rPr>
      </w:pPr>
      <w:r w:rsidRPr="342BE47F">
        <w:rPr>
          <w:rFonts w:ascii="Helvetica" w:hAnsi="Helvetica" w:cs="Helvetica"/>
          <w:color w:val="000000" w:themeColor="text1"/>
          <w:lang w:val="es-ES"/>
        </w:rPr>
        <w:t>Desarrollar programas de actividades de formación, en relación con los objetivos definidos en la Cátedra.</w:t>
      </w:r>
    </w:p>
    <w:p w14:paraId="42B08791" w14:textId="064791D2" w:rsidR="002C697D" w:rsidRPr="005D5264" w:rsidRDefault="1D181E48" w:rsidP="342BE47F">
      <w:pPr>
        <w:pStyle w:val="Pargrafdellista"/>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60"/>
        <w:jc w:val="both"/>
        <w:rPr>
          <w:rFonts w:ascii="Helvetica" w:hAnsi="Helvetica" w:cs="Helvetica"/>
          <w:color w:val="000000" w:themeColor="text1"/>
          <w:lang w:val="es-ES"/>
        </w:rPr>
      </w:pPr>
      <w:r w:rsidRPr="342BE47F">
        <w:rPr>
          <w:rFonts w:ascii="Helvetica" w:hAnsi="Helvetica" w:cs="Helvetica"/>
          <w:color w:val="000000" w:themeColor="text1"/>
          <w:lang w:val="es-ES"/>
        </w:rPr>
        <w:t>Proporcionar</w:t>
      </w:r>
      <w:r w:rsidR="09308D4B" w:rsidRPr="342BE47F">
        <w:rPr>
          <w:rFonts w:ascii="Helvetica" w:hAnsi="Helvetica" w:cs="Helvetica"/>
          <w:color w:val="000000" w:themeColor="text1"/>
          <w:lang w:val="es-ES"/>
        </w:rPr>
        <w:t xml:space="preserve"> espacios de encuentro entre los/las investigadores/as universitarios/as, las organizaciones empresariales y sociales y las instituciones públicas, que permitan el intercambio y la transferencia de conocimientos y experiencias en </w:t>
      </w:r>
      <w:r w:rsidR="6767E323" w:rsidRPr="342BE47F">
        <w:rPr>
          <w:rFonts w:ascii="Helvetica" w:hAnsi="Helvetica" w:cs="Helvetica"/>
          <w:color w:val="000000" w:themeColor="text1"/>
          <w:lang w:val="es-ES"/>
        </w:rPr>
        <w:t>el ámbito de__________________________</w:t>
      </w:r>
      <w:r w:rsidR="216D9D5C" w:rsidRPr="342BE47F">
        <w:rPr>
          <w:rFonts w:ascii="Helvetica" w:hAnsi="Helvetica" w:cs="Helvetica"/>
          <w:color w:val="000000" w:themeColor="text1"/>
          <w:lang w:val="es-ES"/>
        </w:rPr>
        <w:t>.</w:t>
      </w:r>
    </w:p>
    <w:p w14:paraId="10DDC513" w14:textId="069E17D6" w:rsidR="002C697D" w:rsidRPr="005D5264" w:rsidRDefault="6805FE1F" w:rsidP="342BE47F">
      <w:pPr>
        <w:pStyle w:val="Pargrafdellista"/>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60"/>
        <w:jc w:val="both"/>
        <w:rPr>
          <w:rFonts w:ascii="Helvetica" w:hAnsi="Helvetica" w:cs="Helvetica"/>
          <w:color w:val="000000" w:themeColor="text1"/>
          <w:lang w:val="es-ES"/>
        </w:rPr>
      </w:pPr>
      <w:r w:rsidRPr="342BE47F">
        <w:rPr>
          <w:rFonts w:ascii="Helvetica" w:hAnsi="Helvetica" w:cs="Helvetica"/>
          <w:color w:val="000000" w:themeColor="text1"/>
          <w:lang w:val="es-ES"/>
        </w:rPr>
        <w:t>Fomentar la creación de conocimiento en el ámbito de__________________________</w:t>
      </w:r>
    </w:p>
    <w:p w14:paraId="1C95CD82" w14:textId="2942320A" w:rsidR="002C697D" w:rsidRPr="005D5264" w:rsidRDefault="5564A62F" w:rsidP="342BE47F">
      <w:pPr>
        <w:pStyle w:val="Pargrafdellista"/>
        <w:widowControl w:val="0"/>
        <w:numPr>
          <w:ilvl w:val="0"/>
          <w:numId w:val="7"/>
        </w:numPr>
        <w:autoSpaceDE w:val="0"/>
        <w:autoSpaceDN w:val="0"/>
        <w:adjustRightInd w:val="0"/>
        <w:spacing w:before="260"/>
        <w:rPr>
          <w:rFonts w:ascii="Helvetica" w:eastAsia="Helvetica" w:hAnsi="Helvetica" w:cs="Helvetica"/>
          <w:color w:val="000000" w:themeColor="text1"/>
          <w:lang w:val="es-ES"/>
        </w:rPr>
      </w:pPr>
      <w:r w:rsidRPr="342BE47F">
        <w:rPr>
          <w:rFonts w:ascii="Helvetica" w:eastAsia="Helvetica" w:hAnsi="Helvetica" w:cs="Helvetica"/>
          <w:color w:val="000000" w:themeColor="text1"/>
          <w:lang w:val="es-ES"/>
        </w:rPr>
        <w:t xml:space="preserve">Otros objetivos que se establezcan por acuerdo entre </w:t>
      </w:r>
      <w:r w:rsidR="0C63EC4E" w:rsidRPr="342BE47F">
        <w:rPr>
          <w:rFonts w:ascii="Helvetica" w:eastAsia="Helvetica" w:hAnsi="Helvetica" w:cs="Helvetica"/>
          <w:color w:val="000000" w:themeColor="text1"/>
          <w:lang w:val="es-ES"/>
        </w:rPr>
        <w:t>la empresa</w:t>
      </w:r>
      <w:r w:rsidRPr="342BE47F">
        <w:rPr>
          <w:rFonts w:ascii="Helvetica" w:eastAsia="Helvetica" w:hAnsi="Helvetica" w:cs="Helvetica"/>
          <w:color w:val="000000" w:themeColor="text1"/>
          <w:lang w:val="es-ES"/>
        </w:rPr>
        <w:t xml:space="preserve"> y la UdL.</w:t>
      </w:r>
    </w:p>
    <w:p w14:paraId="32919DA6" w14:textId="4452B591" w:rsidR="002C697D" w:rsidRPr="005D5264" w:rsidRDefault="002C697D" w:rsidP="342BE47F">
      <w:pPr>
        <w:pStyle w:val="Pargrafdellista"/>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20"/>
        <w:jc w:val="both"/>
        <w:rPr>
          <w:rFonts w:ascii="Helvetica" w:hAnsi="Helvetica" w:cs="Helvetica"/>
          <w:lang w:val="es-ES"/>
        </w:rPr>
      </w:pPr>
      <w:r w:rsidRPr="342BE47F">
        <w:rPr>
          <w:rFonts w:ascii="Helvetica" w:hAnsi="Helvetica" w:cs="Helvetica"/>
          <w:color w:val="000000" w:themeColor="text1"/>
          <w:lang w:val="es-ES"/>
        </w:rPr>
        <w:lastRenderedPageBreak/>
        <w:t>__________________</w:t>
      </w:r>
      <w:r w:rsidR="005D5264" w:rsidRPr="342BE47F">
        <w:rPr>
          <w:rFonts w:ascii="Helvetica" w:hAnsi="Helvetica" w:cs="Helvetica"/>
          <w:color w:val="000000" w:themeColor="text1"/>
          <w:lang w:val="es-ES"/>
        </w:rPr>
        <w:t>_____________________________________.</w:t>
      </w:r>
    </w:p>
    <w:p w14:paraId="468F1D01" w14:textId="02F7D740" w:rsidR="005D5264" w:rsidRPr="005D5264" w:rsidRDefault="005D5264" w:rsidP="005D5264">
      <w:pPr>
        <w:pStyle w:val="Pargrafdellista"/>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60"/>
        <w:jc w:val="both"/>
        <w:rPr>
          <w:rFonts w:ascii="Helvetica" w:hAnsi="Helvetica" w:cs="Helvetica"/>
          <w:lang w:val="es-ES_tradnl"/>
        </w:rPr>
      </w:pPr>
      <w:r w:rsidRPr="001D35D8">
        <w:rPr>
          <w:rFonts w:ascii="Helvetica" w:hAnsi="Helvetica" w:cs="Helvetica"/>
          <w:color w:val="000000"/>
          <w:lang w:val="es-ES_tradnl"/>
        </w:rPr>
        <w:t>__________________</w:t>
      </w:r>
      <w:r>
        <w:rPr>
          <w:rFonts w:ascii="Helvetica" w:hAnsi="Helvetica" w:cs="Helvetica"/>
          <w:color w:val="000000"/>
          <w:lang w:val="es-ES_tradnl"/>
        </w:rPr>
        <w:t>_____________________________________.</w:t>
      </w:r>
    </w:p>
    <w:p w14:paraId="1759C10C" w14:textId="3F89A162" w:rsidR="002C697D" w:rsidRPr="001D35D8" w:rsidRDefault="002C697D" w:rsidP="00960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560"/>
        <w:jc w:val="both"/>
        <w:rPr>
          <w:rFonts w:ascii="Helvetica" w:hAnsi="Helvetica" w:cs="Helvetica"/>
          <w:color w:val="000000"/>
          <w:lang w:val="es-ES_tradnl"/>
        </w:rPr>
      </w:pPr>
      <w:r w:rsidRPr="001D35D8">
        <w:rPr>
          <w:rFonts w:ascii="Helvetica" w:hAnsi="Helvetica" w:cs="Helvetica"/>
          <w:color w:val="000000"/>
          <w:lang w:val="es-ES_tradnl"/>
        </w:rPr>
        <w:t xml:space="preserve">En virtud de lo anterior, las partes acuerdan establecer el presente Convenio de colaboración conforme a los </w:t>
      </w:r>
      <w:r>
        <w:rPr>
          <w:rFonts w:ascii="Helvetica" w:hAnsi="Helvetica" w:cs="Helvetica"/>
          <w:color w:val="000000"/>
          <w:lang w:val="es-ES_tradnl"/>
        </w:rPr>
        <w:t>fines</w:t>
      </w:r>
      <w:r w:rsidRPr="001D35D8">
        <w:rPr>
          <w:rFonts w:ascii="Helvetica" w:hAnsi="Helvetica" w:cs="Helvetica"/>
          <w:color w:val="000000"/>
          <w:lang w:val="es-ES_tradnl"/>
        </w:rPr>
        <w:t xml:space="preserve"> estipulados en las manifestaciones anteriores, y de acuerdo </w:t>
      </w:r>
      <w:r w:rsidR="00AC5C03">
        <w:rPr>
          <w:rFonts w:ascii="Helvetica" w:hAnsi="Helvetica" w:cs="Helvetica"/>
          <w:color w:val="000000"/>
          <w:lang w:val="es-ES_tradnl"/>
        </w:rPr>
        <w:t>con</w:t>
      </w:r>
      <w:r w:rsidRPr="001D35D8">
        <w:rPr>
          <w:rFonts w:ascii="Helvetica" w:hAnsi="Helvetica" w:cs="Helvetica"/>
          <w:color w:val="000000"/>
          <w:lang w:val="es-ES_tradnl"/>
        </w:rPr>
        <w:t xml:space="preserve"> las siguientes</w:t>
      </w:r>
      <w:r w:rsidR="005D5264">
        <w:rPr>
          <w:rFonts w:ascii="Helvetica" w:hAnsi="Helvetica" w:cs="Helvetica"/>
          <w:color w:val="000000"/>
          <w:lang w:val="es-ES_tradnl"/>
        </w:rPr>
        <w:t xml:space="preserve"> cláusulas.</w:t>
      </w:r>
    </w:p>
    <w:p w14:paraId="694FB7BB" w14:textId="77777777" w:rsidR="002C697D" w:rsidRPr="001D35D8" w:rsidRDefault="002C697D" w:rsidP="00960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560"/>
        <w:jc w:val="both"/>
        <w:rPr>
          <w:rFonts w:ascii="Helvetica" w:hAnsi="Helvetica" w:cs="Helvetica"/>
          <w:color w:val="000000"/>
          <w:lang w:val="es-ES_tradnl"/>
        </w:rPr>
      </w:pPr>
    </w:p>
    <w:p w14:paraId="324880FD" w14:textId="73DE9836" w:rsidR="002C697D" w:rsidRPr="001D35D8" w:rsidRDefault="002C697D" w:rsidP="00960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lang w:val="es-ES_tradnl"/>
        </w:rPr>
      </w:pPr>
      <w:r w:rsidRPr="001D35D8">
        <w:rPr>
          <w:rFonts w:ascii="Helvetica" w:hAnsi="Helvetica" w:cs="Helvetica"/>
          <w:b/>
          <w:bCs/>
          <w:color w:val="000000"/>
          <w:sz w:val="30"/>
          <w:szCs w:val="30"/>
          <w:lang w:val="es-ES_tradnl"/>
        </w:rPr>
        <w:t>CL</w:t>
      </w:r>
      <w:r w:rsidR="00AC5C03">
        <w:rPr>
          <w:rFonts w:ascii="Helvetica" w:hAnsi="Helvetica" w:cs="Helvetica"/>
          <w:b/>
          <w:bCs/>
          <w:color w:val="000000"/>
          <w:sz w:val="30"/>
          <w:szCs w:val="30"/>
          <w:lang w:val="es-ES_tradnl"/>
        </w:rPr>
        <w:t>Á</w:t>
      </w:r>
      <w:r w:rsidRPr="001D35D8">
        <w:rPr>
          <w:rFonts w:ascii="Helvetica" w:hAnsi="Helvetica" w:cs="Helvetica"/>
          <w:b/>
          <w:bCs/>
          <w:color w:val="000000"/>
          <w:sz w:val="30"/>
          <w:szCs w:val="30"/>
          <w:lang w:val="es-ES_tradnl"/>
        </w:rPr>
        <w:t>USULAS</w:t>
      </w:r>
    </w:p>
    <w:p w14:paraId="22892DA6" w14:textId="77777777" w:rsidR="002C697D" w:rsidRPr="001D35D8" w:rsidRDefault="002C697D" w:rsidP="00960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66"/>
        <w:jc w:val="both"/>
        <w:rPr>
          <w:rFonts w:ascii="Helvetica" w:hAnsi="Helvetica" w:cs="Helvetica"/>
          <w:color w:val="000000"/>
          <w:lang w:val="es-ES_tradnl"/>
        </w:rPr>
      </w:pPr>
      <w:r w:rsidRPr="001D35D8">
        <w:rPr>
          <w:rFonts w:ascii="Helvetica" w:hAnsi="Helvetica" w:cs="Helvetica"/>
          <w:b/>
          <w:color w:val="000000"/>
          <w:lang w:val="es-ES_tradnl"/>
        </w:rPr>
        <w:t>Primera</w:t>
      </w:r>
      <w:r w:rsidRPr="001D35D8">
        <w:rPr>
          <w:rFonts w:ascii="Helvetica" w:hAnsi="Helvetica" w:cs="Helvetica"/>
          <w:color w:val="000000"/>
          <w:lang w:val="es-ES_tradnl"/>
        </w:rPr>
        <w:t xml:space="preserve">. </w:t>
      </w:r>
      <w:r w:rsidRPr="001D35D8">
        <w:rPr>
          <w:rFonts w:ascii="Helvetica" w:hAnsi="Helvetica" w:cs="Helvetica"/>
          <w:b/>
          <w:color w:val="000000"/>
          <w:lang w:val="es-ES_tradnl"/>
        </w:rPr>
        <w:t>Objeto del convenio</w:t>
      </w:r>
    </w:p>
    <w:p w14:paraId="7E46755E" w14:textId="77777777" w:rsidR="005D5264" w:rsidRDefault="002C697D" w:rsidP="00960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Helvetica" w:hAnsi="Helvetica" w:cs="Helvetica"/>
          <w:color w:val="000000"/>
          <w:lang w:val="es-ES_tradnl"/>
        </w:rPr>
      </w:pPr>
      <w:r w:rsidRPr="001D35D8">
        <w:rPr>
          <w:rFonts w:ascii="Helvetica" w:hAnsi="Helvetica" w:cs="Helvetica"/>
          <w:color w:val="000000"/>
          <w:lang w:val="es-ES_tradnl"/>
        </w:rPr>
        <w:t xml:space="preserve">El objeto del convenio es la constitución de la </w:t>
      </w:r>
    </w:p>
    <w:p w14:paraId="03A8F494" w14:textId="04955AC5" w:rsidR="002C697D" w:rsidRPr="001D35D8" w:rsidRDefault="005D5264" w:rsidP="00960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Helvetica" w:hAnsi="Helvetica" w:cs="Helvetica"/>
          <w:color w:val="000000"/>
          <w:lang w:val="es-ES_tradnl"/>
        </w:rPr>
      </w:pPr>
      <w:r>
        <w:rPr>
          <w:rFonts w:ascii="Helvetica" w:hAnsi="Helvetica" w:cs="Helvetica"/>
          <w:color w:val="000000"/>
          <w:lang w:val="es-ES_tradnl"/>
        </w:rPr>
        <w:t>“</w:t>
      </w:r>
      <w:r w:rsidR="002C697D" w:rsidRPr="001D35D8">
        <w:rPr>
          <w:rFonts w:ascii="Helvetica" w:hAnsi="Helvetica" w:cs="Helvetica"/>
          <w:color w:val="000000"/>
          <w:lang w:val="es-ES_tradnl"/>
        </w:rPr>
        <w:t xml:space="preserve">Cátedra </w:t>
      </w:r>
      <w:r>
        <w:rPr>
          <w:rFonts w:ascii="Helvetica" w:hAnsi="Helvetica" w:cs="Helvetica"/>
          <w:color w:val="000000"/>
          <w:lang w:val="es-ES_tradnl"/>
        </w:rPr>
        <w:t>____</w:t>
      </w:r>
      <w:r w:rsidR="002C697D" w:rsidRPr="001D35D8">
        <w:rPr>
          <w:rFonts w:ascii="Helvetica" w:hAnsi="Helvetica" w:cs="Helvetica"/>
          <w:color w:val="000000"/>
          <w:lang w:val="es-ES_tradnl"/>
        </w:rPr>
        <w:t>____________</w:t>
      </w:r>
      <w:r>
        <w:rPr>
          <w:rFonts w:ascii="Helvetica" w:hAnsi="Helvetica" w:cs="Helvetica"/>
          <w:color w:val="000000"/>
          <w:lang w:val="es-ES_tradnl"/>
        </w:rPr>
        <w:t>_______________________________________</w:t>
      </w:r>
      <w:r w:rsidR="002C697D" w:rsidRPr="001D35D8">
        <w:rPr>
          <w:rFonts w:ascii="Helvetica" w:hAnsi="Helvetica" w:cs="Helvetica"/>
          <w:color w:val="000000"/>
          <w:lang w:val="es-ES_tradnl"/>
        </w:rPr>
        <w:t>”.</w:t>
      </w:r>
    </w:p>
    <w:p w14:paraId="03BB78E2" w14:textId="77777777" w:rsidR="002C697D" w:rsidRPr="001D35D8" w:rsidRDefault="002C697D" w:rsidP="00960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Helvetica" w:hAnsi="Helvetica" w:cs="Helvetica"/>
          <w:color w:val="000000"/>
          <w:lang w:val="es-ES_tradnl"/>
        </w:rPr>
      </w:pPr>
    </w:p>
    <w:p w14:paraId="4A192289" w14:textId="77777777" w:rsidR="002C697D" w:rsidRPr="001D35D8" w:rsidRDefault="002C697D" w:rsidP="00960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Helvetica" w:hAnsi="Helvetica" w:cs="Helvetica"/>
          <w:color w:val="000000"/>
          <w:lang w:val="es-ES_tradnl"/>
        </w:rPr>
      </w:pPr>
      <w:r w:rsidRPr="001D35D8">
        <w:rPr>
          <w:rFonts w:ascii="Helvetica" w:hAnsi="Helvetica" w:cs="Helvetica"/>
          <w:b/>
          <w:color w:val="000000"/>
          <w:lang w:val="es-ES_tradnl"/>
        </w:rPr>
        <w:t>Segunda</w:t>
      </w:r>
      <w:r w:rsidRPr="001D35D8">
        <w:rPr>
          <w:rFonts w:ascii="Helvetica" w:hAnsi="Helvetica" w:cs="Helvetica"/>
          <w:color w:val="000000"/>
          <w:lang w:val="es-ES_tradnl"/>
        </w:rPr>
        <w:t xml:space="preserve">. </w:t>
      </w:r>
      <w:r w:rsidRPr="001D35D8">
        <w:rPr>
          <w:rFonts w:ascii="Helvetica" w:hAnsi="Helvetica" w:cs="Helvetica"/>
          <w:b/>
          <w:color w:val="000000"/>
          <w:lang w:val="es-ES_tradnl"/>
        </w:rPr>
        <w:t>Creación de la Cátedra</w:t>
      </w:r>
      <w:r w:rsidRPr="001D35D8">
        <w:rPr>
          <w:rFonts w:ascii="Helvetica" w:hAnsi="Helvetica" w:cs="Helvetica"/>
          <w:color w:val="000000"/>
          <w:lang w:val="es-ES_tradnl"/>
        </w:rPr>
        <w:t xml:space="preserve"> </w:t>
      </w:r>
    </w:p>
    <w:p w14:paraId="414EB098" w14:textId="6C10DDC8" w:rsidR="002C697D" w:rsidRPr="001D35D8" w:rsidRDefault="002C697D" w:rsidP="4FD90B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Helvetica" w:hAnsi="Helvetica" w:cs="Helvetica"/>
          <w:color w:val="000000"/>
          <w:lang w:val="es-ES"/>
        </w:rPr>
      </w:pPr>
      <w:r w:rsidRPr="4FD90B80">
        <w:rPr>
          <w:rFonts w:ascii="Helvetica" w:hAnsi="Helvetica" w:cs="Helvetica"/>
          <w:color w:val="000000" w:themeColor="text1"/>
          <w:lang w:val="es-ES"/>
        </w:rPr>
        <w:t xml:space="preserve">La </w:t>
      </w:r>
      <w:r w:rsidR="48D1CEAD" w:rsidRPr="4FD90B80">
        <w:rPr>
          <w:rFonts w:ascii="Helvetica" w:hAnsi="Helvetica" w:cs="Helvetica"/>
          <w:color w:val="000000" w:themeColor="text1"/>
          <w:lang w:val="es-ES"/>
        </w:rPr>
        <w:t>UdL</w:t>
      </w:r>
      <w:r w:rsidRPr="4FD90B80">
        <w:rPr>
          <w:rFonts w:ascii="Helvetica" w:hAnsi="Helvetica" w:cs="Helvetica"/>
          <w:color w:val="000000" w:themeColor="text1"/>
          <w:lang w:val="es-ES"/>
        </w:rPr>
        <w:t xml:space="preserve"> creará y pondrá en funcionamiento la </w:t>
      </w:r>
      <w:r w:rsidR="005D5264" w:rsidRPr="4FD90B80">
        <w:rPr>
          <w:rFonts w:ascii="Helvetica" w:hAnsi="Helvetica" w:cs="Helvetica"/>
          <w:color w:val="000000" w:themeColor="text1"/>
          <w:lang w:val="es-ES"/>
        </w:rPr>
        <w:t>“</w:t>
      </w:r>
      <w:r w:rsidRPr="4FD90B80">
        <w:rPr>
          <w:rFonts w:ascii="Helvetica" w:hAnsi="Helvetica" w:cs="Helvetica"/>
          <w:color w:val="000000" w:themeColor="text1"/>
          <w:lang w:val="es-ES"/>
        </w:rPr>
        <w:t>Cátedra ____________</w:t>
      </w:r>
      <w:r w:rsidR="005D5264" w:rsidRPr="4FD90B80">
        <w:rPr>
          <w:rFonts w:ascii="Helvetica" w:hAnsi="Helvetica" w:cs="Helvetica"/>
          <w:color w:val="000000" w:themeColor="text1"/>
          <w:lang w:val="es-ES"/>
        </w:rPr>
        <w:t>________________________________________”</w:t>
      </w:r>
      <w:r w:rsidRPr="4FD90B80">
        <w:rPr>
          <w:rFonts w:ascii="Helvetica" w:hAnsi="Helvetica" w:cs="Helvetica"/>
          <w:color w:val="000000" w:themeColor="text1"/>
          <w:lang w:val="es-ES"/>
        </w:rPr>
        <w:t>, atendiendo a la normativa vigente sobre creación de cátedras, durante el</w:t>
      </w:r>
      <w:r w:rsidRPr="4FD90B80">
        <w:rPr>
          <w:rFonts w:ascii="Helvetica" w:hAnsi="Helvetica" w:cs="Helvetica"/>
          <w:i/>
          <w:iCs/>
          <w:color w:val="000000" w:themeColor="text1"/>
          <w:lang w:val="es-ES"/>
        </w:rPr>
        <w:t xml:space="preserve"> curso académico _______</w:t>
      </w:r>
      <w:r w:rsidR="005D5264" w:rsidRPr="4FD90B80">
        <w:rPr>
          <w:rFonts w:ascii="Helvetica" w:hAnsi="Helvetica" w:cs="Helvetica"/>
          <w:i/>
          <w:iCs/>
          <w:color w:val="000000" w:themeColor="text1"/>
          <w:lang w:val="es-ES"/>
        </w:rPr>
        <w:t>__</w:t>
      </w:r>
      <w:r w:rsidRPr="4FD90B80">
        <w:rPr>
          <w:rFonts w:ascii="Helvetica" w:hAnsi="Helvetica" w:cs="Helvetica"/>
          <w:i/>
          <w:iCs/>
          <w:color w:val="000000" w:themeColor="text1"/>
          <w:lang w:val="es-ES"/>
        </w:rPr>
        <w:t>/ejercicio ______</w:t>
      </w:r>
      <w:r w:rsidR="005D5264" w:rsidRPr="4FD90B80">
        <w:rPr>
          <w:rFonts w:ascii="Helvetica" w:hAnsi="Helvetica" w:cs="Helvetica"/>
          <w:i/>
          <w:iCs/>
          <w:color w:val="000000" w:themeColor="text1"/>
          <w:lang w:val="es-ES"/>
        </w:rPr>
        <w:t>__</w:t>
      </w:r>
      <w:r w:rsidRPr="4FD90B80">
        <w:rPr>
          <w:rFonts w:ascii="Helvetica" w:hAnsi="Helvetica" w:cs="Helvetica"/>
          <w:i/>
          <w:iCs/>
          <w:color w:val="000000" w:themeColor="text1"/>
          <w:lang w:val="es-ES"/>
        </w:rPr>
        <w:t>.</w:t>
      </w:r>
    </w:p>
    <w:p w14:paraId="02D9945C" w14:textId="77777777" w:rsidR="002C697D" w:rsidRPr="001D35D8" w:rsidRDefault="002C697D" w:rsidP="00960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60"/>
        <w:jc w:val="both"/>
        <w:rPr>
          <w:rFonts w:ascii="Helvetica" w:hAnsi="Helvetica" w:cs="Helvetica"/>
          <w:b/>
          <w:color w:val="000000"/>
          <w:lang w:val="es-ES_tradnl"/>
        </w:rPr>
      </w:pPr>
    </w:p>
    <w:p w14:paraId="701D386E" w14:textId="77777777" w:rsidR="002C697D" w:rsidRPr="001D35D8" w:rsidRDefault="002C697D" w:rsidP="00960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Helvetica" w:hAnsi="Helvetica" w:cs="Helvetica"/>
          <w:color w:val="000000"/>
          <w:lang w:val="es-ES_tradnl"/>
        </w:rPr>
      </w:pPr>
      <w:r w:rsidRPr="001D35D8">
        <w:rPr>
          <w:rFonts w:ascii="Helvetica" w:hAnsi="Helvetica" w:cs="Helvetica"/>
          <w:b/>
          <w:color w:val="000000"/>
          <w:lang w:val="es-ES_tradnl"/>
        </w:rPr>
        <w:t>Tercera</w:t>
      </w:r>
      <w:r w:rsidRPr="001D35D8">
        <w:rPr>
          <w:rFonts w:ascii="Helvetica" w:hAnsi="Helvetica" w:cs="Helvetica"/>
          <w:color w:val="000000"/>
          <w:lang w:val="es-ES_tradnl"/>
        </w:rPr>
        <w:t xml:space="preserve">. </w:t>
      </w:r>
      <w:r w:rsidRPr="001D35D8">
        <w:rPr>
          <w:rFonts w:ascii="Helvetica" w:hAnsi="Helvetica" w:cs="Helvetica"/>
          <w:b/>
          <w:color w:val="000000"/>
          <w:lang w:val="es-ES_tradnl"/>
        </w:rPr>
        <w:t>Objetivos de la Cátedra</w:t>
      </w:r>
      <w:r w:rsidRPr="001D35D8">
        <w:rPr>
          <w:rFonts w:ascii="Helvetica" w:hAnsi="Helvetica" w:cs="Helvetica"/>
          <w:color w:val="000000"/>
          <w:lang w:val="es-ES_tradnl"/>
        </w:rPr>
        <w:t xml:space="preserve"> </w:t>
      </w:r>
    </w:p>
    <w:p w14:paraId="2C0AB7D8" w14:textId="7DCB262B" w:rsidR="002C697D" w:rsidRPr="005D5264" w:rsidRDefault="002C697D" w:rsidP="00960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Helvetica" w:hAnsi="Helvetica" w:cs="Helvetica"/>
          <w:color w:val="000000"/>
          <w:lang w:val="es-ES_tradnl"/>
        </w:rPr>
      </w:pPr>
      <w:r w:rsidRPr="001D35D8">
        <w:rPr>
          <w:rFonts w:ascii="Helvetica" w:hAnsi="Helvetica" w:cs="Helvetica"/>
          <w:color w:val="000000"/>
          <w:lang w:val="es-ES_tradnl"/>
        </w:rPr>
        <w:t>La Cátedra tiene como objetivos</w:t>
      </w:r>
      <w:r w:rsidR="005D5264" w:rsidRPr="001D35D8">
        <w:rPr>
          <w:rFonts w:ascii="Helvetica" w:hAnsi="Helvetica" w:cs="Helvetica"/>
          <w:color w:val="000000"/>
          <w:lang w:val="es-ES_tradnl"/>
        </w:rPr>
        <w:t>__________________________________</w:t>
      </w:r>
      <w:r w:rsidR="005D5264">
        <w:rPr>
          <w:rFonts w:ascii="Helvetica" w:hAnsi="Helvetica" w:cs="Helvetica"/>
          <w:color w:val="000000"/>
          <w:lang w:val="es-ES_tradnl"/>
        </w:rPr>
        <w:t>___</w:t>
      </w:r>
      <w:r w:rsidR="005D5264">
        <w:rPr>
          <w:rFonts w:ascii="Helvetica" w:hAnsi="Helvetica" w:cs="Helvetica"/>
          <w:color w:val="000000"/>
          <w:lang w:val="es-ES_tradnl"/>
        </w:rPr>
        <w:br/>
      </w:r>
      <w:r w:rsidR="005D5264" w:rsidRPr="001D35D8">
        <w:rPr>
          <w:rFonts w:ascii="Helvetica" w:hAnsi="Helvetica" w:cs="Helvetica"/>
          <w:color w:val="000000"/>
          <w:lang w:val="es-ES_tradnl"/>
        </w:rPr>
        <w:t>_______________________________________________________________________________________________________________________________________________________________________________________________________________________________</w:t>
      </w:r>
      <w:r w:rsidRPr="001D35D8">
        <w:rPr>
          <w:rFonts w:ascii="Helvetica" w:hAnsi="Helvetica" w:cs="Helvetica"/>
          <w:color w:val="000000"/>
          <w:lang w:val="es-ES_tradnl"/>
        </w:rPr>
        <w:t>____________________________.</w:t>
      </w:r>
    </w:p>
    <w:p w14:paraId="323BA8D2" w14:textId="77777777" w:rsidR="002C697D" w:rsidRPr="001D35D8" w:rsidRDefault="002C697D" w:rsidP="00960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60"/>
        <w:jc w:val="both"/>
        <w:rPr>
          <w:rFonts w:ascii="Helvetica" w:hAnsi="Helvetica" w:cs="Helvetica"/>
          <w:b/>
          <w:color w:val="000000"/>
          <w:lang w:val="es-ES_tradnl"/>
        </w:rPr>
      </w:pPr>
    </w:p>
    <w:p w14:paraId="35C8417A" w14:textId="77777777" w:rsidR="002C697D" w:rsidRPr="001D35D8" w:rsidRDefault="002C697D" w:rsidP="00960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Helvetica" w:hAnsi="Helvetica" w:cs="Helvetica"/>
          <w:color w:val="000000"/>
          <w:lang w:val="es-ES_tradnl"/>
        </w:rPr>
      </w:pPr>
      <w:r w:rsidRPr="001D35D8">
        <w:rPr>
          <w:rFonts w:ascii="Helvetica" w:hAnsi="Helvetica" w:cs="Helvetica"/>
          <w:b/>
          <w:color w:val="000000"/>
          <w:lang w:val="es-ES_tradnl"/>
        </w:rPr>
        <w:t>Cuarta</w:t>
      </w:r>
      <w:r w:rsidRPr="001D35D8">
        <w:rPr>
          <w:rFonts w:ascii="Helvetica" w:hAnsi="Helvetica" w:cs="Helvetica"/>
          <w:color w:val="000000"/>
          <w:lang w:val="es-ES_tradnl"/>
        </w:rPr>
        <w:t xml:space="preserve">. </w:t>
      </w:r>
      <w:r w:rsidRPr="001D35D8">
        <w:rPr>
          <w:rFonts w:ascii="Helvetica" w:hAnsi="Helvetica" w:cs="Helvetica"/>
          <w:b/>
          <w:color w:val="000000"/>
          <w:lang w:val="es-ES_tradnl"/>
        </w:rPr>
        <w:t>Organización de la Cátedra</w:t>
      </w:r>
      <w:r w:rsidRPr="001D35D8">
        <w:rPr>
          <w:rFonts w:ascii="Helvetica" w:hAnsi="Helvetica" w:cs="Helvetica"/>
          <w:color w:val="000000"/>
          <w:lang w:val="es-ES_tradnl"/>
        </w:rPr>
        <w:t xml:space="preserve"> </w:t>
      </w:r>
    </w:p>
    <w:p w14:paraId="5E84C035" w14:textId="59B09A01" w:rsidR="002C697D" w:rsidRPr="001D35D8" w:rsidRDefault="002C697D" w:rsidP="342BE4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Helvetica" w:hAnsi="Helvetica" w:cs="Helvetica"/>
          <w:color w:val="000000" w:themeColor="text1"/>
          <w:lang w:val="es-ES"/>
        </w:rPr>
      </w:pPr>
      <w:r w:rsidRPr="342BE47F">
        <w:rPr>
          <w:rFonts w:ascii="Helvetica" w:hAnsi="Helvetica" w:cs="Helvetica"/>
          <w:color w:val="000000" w:themeColor="text1"/>
          <w:lang w:val="es-ES"/>
        </w:rPr>
        <w:t xml:space="preserve">La Cátedra tendrá un/a director/a ejecutivo/a, un Comité Asesor Científico y </w:t>
      </w:r>
      <w:r w:rsidR="0F0BE8D1" w:rsidRPr="342BE47F">
        <w:rPr>
          <w:rFonts w:ascii="Helvetica" w:hAnsi="Helvetica" w:cs="Helvetica"/>
          <w:color w:val="000000" w:themeColor="text1"/>
          <w:lang w:val="es-ES"/>
        </w:rPr>
        <w:t xml:space="preserve">un Comité </w:t>
      </w:r>
      <w:r w:rsidRPr="342BE47F">
        <w:rPr>
          <w:rFonts w:ascii="Helvetica" w:hAnsi="Helvetica" w:cs="Helvetica"/>
          <w:color w:val="000000" w:themeColor="text1"/>
          <w:lang w:val="es-ES"/>
        </w:rPr>
        <w:t>de Seguimiento</w:t>
      </w:r>
      <w:r w:rsidR="68CAD902" w:rsidRPr="342BE47F">
        <w:rPr>
          <w:rFonts w:ascii="Helvetica" w:hAnsi="Helvetica" w:cs="Helvetica"/>
          <w:color w:val="000000" w:themeColor="text1"/>
          <w:lang w:val="es-ES"/>
        </w:rPr>
        <w:t>.</w:t>
      </w:r>
      <w:r w:rsidRPr="342BE47F">
        <w:rPr>
          <w:rFonts w:ascii="Helvetica" w:hAnsi="Helvetica" w:cs="Helvetica"/>
          <w:color w:val="000000" w:themeColor="text1"/>
          <w:lang w:val="es-ES"/>
        </w:rPr>
        <w:t xml:space="preserve"> </w:t>
      </w:r>
      <w:r w:rsidR="7B25B271" w:rsidRPr="342BE47F">
        <w:rPr>
          <w:rFonts w:ascii="Helvetica" w:hAnsi="Helvetica" w:cs="Helvetica"/>
          <w:color w:val="000000" w:themeColor="text1"/>
          <w:lang w:val="es-ES"/>
        </w:rPr>
        <w:t>También</w:t>
      </w:r>
      <w:r w:rsidRPr="342BE47F">
        <w:rPr>
          <w:rFonts w:ascii="Helvetica" w:hAnsi="Helvetica" w:cs="Helvetica"/>
          <w:color w:val="000000" w:themeColor="text1"/>
          <w:lang w:val="es-ES"/>
        </w:rPr>
        <w:t xml:space="preserve"> podrá tener un/a presidente/a si se considerase oportuno.</w:t>
      </w:r>
    </w:p>
    <w:p w14:paraId="25CE97C2" w14:textId="77777777" w:rsidR="002C697D" w:rsidRPr="001D35D8" w:rsidRDefault="002C697D" w:rsidP="00960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Helvetica" w:hAnsi="Helvetica" w:cs="Helvetica"/>
          <w:lang w:val="es-ES_tradnl"/>
        </w:rPr>
      </w:pPr>
    </w:p>
    <w:p w14:paraId="01A0B38A" w14:textId="77777777" w:rsidR="002C697D" w:rsidRPr="001D35D8" w:rsidRDefault="002C697D" w:rsidP="00960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Helvetica" w:hAnsi="Helvetica" w:cs="Helvetica"/>
          <w:color w:val="000000"/>
          <w:lang w:val="es-ES_tradnl"/>
        </w:rPr>
      </w:pPr>
      <w:r w:rsidRPr="001D35D8">
        <w:rPr>
          <w:rFonts w:ascii="Helvetica" w:hAnsi="Helvetica" w:cs="Helvetica"/>
          <w:b/>
          <w:color w:val="000000"/>
          <w:lang w:val="es-ES_tradnl"/>
        </w:rPr>
        <w:t>Quinta</w:t>
      </w:r>
      <w:r w:rsidRPr="001D35D8">
        <w:rPr>
          <w:rFonts w:ascii="Helvetica" w:hAnsi="Helvetica" w:cs="Helvetica"/>
          <w:color w:val="000000"/>
          <w:lang w:val="es-ES_tradnl"/>
        </w:rPr>
        <w:t xml:space="preserve">. </w:t>
      </w:r>
      <w:r w:rsidRPr="001D35D8">
        <w:rPr>
          <w:rFonts w:ascii="Helvetica" w:hAnsi="Helvetica" w:cs="Helvetica"/>
          <w:b/>
          <w:color w:val="000000"/>
          <w:lang w:val="es-ES_tradnl"/>
        </w:rPr>
        <w:t>Dirección de la Cátedra</w:t>
      </w:r>
    </w:p>
    <w:p w14:paraId="0D14623E" w14:textId="3E3848C2" w:rsidR="002C697D" w:rsidRPr="001D35D8" w:rsidRDefault="002C697D" w:rsidP="4FD90B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Helvetica" w:hAnsi="Helvetica" w:cs="Helvetica"/>
          <w:color w:val="000000"/>
          <w:lang w:val="es-ES"/>
        </w:rPr>
      </w:pPr>
      <w:r w:rsidRPr="4FD90B80">
        <w:rPr>
          <w:rFonts w:ascii="Helvetica" w:hAnsi="Helvetica" w:cs="Helvetica"/>
          <w:color w:val="000000" w:themeColor="text1"/>
          <w:lang w:val="es-ES"/>
        </w:rPr>
        <w:t xml:space="preserve">El/la director/a ejecutivo/a de la Cátedra deberá tener la condición de personal docente universitario en cualquiera de sus categorías, con el grado de doctor. El nombramiento del/de la director/a lo efectuará el Rector de la </w:t>
      </w:r>
      <w:r w:rsidR="3E463984" w:rsidRPr="4FD90B80">
        <w:rPr>
          <w:rFonts w:ascii="Helvetica" w:hAnsi="Helvetica" w:cs="Helvetica"/>
          <w:color w:val="000000" w:themeColor="text1"/>
          <w:lang w:val="es-ES"/>
        </w:rPr>
        <w:t>UdL</w:t>
      </w:r>
      <w:r w:rsidRPr="4FD90B80">
        <w:rPr>
          <w:rFonts w:ascii="Helvetica" w:hAnsi="Helvetica" w:cs="Helvetica"/>
          <w:color w:val="000000" w:themeColor="text1"/>
          <w:lang w:val="es-ES"/>
        </w:rPr>
        <w:t xml:space="preserve">, previa información a </w:t>
      </w:r>
      <w:r w:rsidR="00F66F9E" w:rsidRPr="4FD90B80">
        <w:rPr>
          <w:rFonts w:ascii="Helvetica" w:hAnsi="Helvetica" w:cs="Helvetica"/>
          <w:color w:val="000000" w:themeColor="text1"/>
          <w:lang w:val="es-ES"/>
        </w:rPr>
        <w:t>la empresa</w:t>
      </w:r>
      <w:r w:rsidRPr="4FD90B80">
        <w:rPr>
          <w:rFonts w:ascii="Helvetica" w:hAnsi="Helvetica" w:cs="Helvetica"/>
          <w:color w:val="000000" w:themeColor="text1"/>
          <w:lang w:val="es-ES"/>
        </w:rPr>
        <w:t xml:space="preserve">. El/la director/a tendrá como funciones fundamentales </w:t>
      </w:r>
      <w:r w:rsidRPr="4FD90B80">
        <w:rPr>
          <w:rFonts w:ascii="Helvetica" w:hAnsi="Helvetica" w:cs="Helvetica"/>
          <w:color w:val="000000" w:themeColor="text1"/>
          <w:lang w:val="es-ES"/>
        </w:rPr>
        <w:lastRenderedPageBreak/>
        <w:t>la de impulsar y ejecutar las actividades de investigación, formación y divulgación de la Cátedra, dirigir y coordinar el uso de los recursos humanos y económicos de que dispone la Cátedra, y responsabilizarse de las relaciones institucionales de la misma.</w:t>
      </w:r>
    </w:p>
    <w:p w14:paraId="6209A556" w14:textId="77777777" w:rsidR="002C697D" w:rsidRPr="001D35D8" w:rsidRDefault="002C697D" w:rsidP="00960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Helvetica" w:hAnsi="Helvetica" w:cs="Helvetica"/>
          <w:color w:val="000000"/>
          <w:lang w:val="es-ES_tradnl"/>
        </w:rPr>
      </w:pPr>
    </w:p>
    <w:p w14:paraId="2718BE28" w14:textId="00479ACC" w:rsidR="002C697D" w:rsidRPr="001D35D8" w:rsidRDefault="706BE564" w:rsidP="00960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Helvetica" w:hAnsi="Helvetica" w:cs="Helvetica"/>
          <w:b/>
          <w:color w:val="000000"/>
          <w:lang w:val="es-ES"/>
        </w:rPr>
      </w:pPr>
      <w:r w:rsidRPr="5CC714B2">
        <w:rPr>
          <w:rFonts w:ascii="Helvetica" w:hAnsi="Helvetica" w:cs="Helvetica"/>
          <w:b/>
          <w:bCs/>
          <w:color w:val="000000" w:themeColor="text1"/>
          <w:lang w:val="es-ES"/>
        </w:rPr>
        <w:t>Quinta Bis</w:t>
      </w:r>
      <w:r w:rsidR="79CA11C7" w:rsidRPr="5CC714B2">
        <w:rPr>
          <w:rFonts w:ascii="Helvetica" w:hAnsi="Helvetica" w:cs="Helvetica"/>
          <w:color w:val="000000" w:themeColor="text1"/>
          <w:lang w:val="es-ES"/>
        </w:rPr>
        <w:t>.</w:t>
      </w:r>
      <w:r w:rsidR="002C697D" w:rsidRPr="5CC714B2">
        <w:rPr>
          <w:rFonts w:ascii="Helvetica" w:hAnsi="Helvetica" w:cs="Helvetica"/>
          <w:color w:val="000000" w:themeColor="text1"/>
          <w:lang w:val="es-ES"/>
        </w:rPr>
        <w:t xml:space="preserve"> </w:t>
      </w:r>
      <w:r w:rsidR="002C697D" w:rsidRPr="5CC714B2">
        <w:rPr>
          <w:rFonts w:ascii="Helvetica" w:hAnsi="Helvetica" w:cs="Helvetica"/>
          <w:b/>
          <w:color w:val="000000" w:themeColor="text1"/>
          <w:lang w:val="es-ES"/>
        </w:rPr>
        <w:t>Presidencia de Honor de la Cátedra</w:t>
      </w:r>
    </w:p>
    <w:p w14:paraId="7B43C185" w14:textId="6F64A5A7" w:rsidR="002C697D" w:rsidRPr="001D35D8" w:rsidRDefault="002C697D" w:rsidP="4FD90B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Helvetica" w:hAnsi="Helvetica" w:cs="Helvetica"/>
          <w:color w:val="000000"/>
          <w:lang w:val="es-ES"/>
        </w:rPr>
      </w:pPr>
      <w:r w:rsidRPr="4FD90B80">
        <w:rPr>
          <w:rFonts w:ascii="Helvetica" w:hAnsi="Helvetica" w:cs="Helvetica"/>
          <w:color w:val="000000" w:themeColor="text1"/>
          <w:lang w:val="es-ES"/>
        </w:rPr>
        <w:t>La Cátedra podrá tener un/a presidente/a de honor. Si la Cátedra tuviera un/a presidente/a, este/a formarla parte de pleno derecho del Comité Asesor Científico</w:t>
      </w:r>
      <w:r w:rsidR="00C51B6F">
        <w:rPr>
          <w:rFonts w:ascii="Helvetica" w:hAnsi="Helvetica" w:cs="Helvetica"/>
          <w:color w:val="000000" w:themeColor="text1"/>
          <w:lang w:val="es-ES"/>
        </w:rPr>
        <w:t xml:space="preserve"> y Técnico</w:t>
      </w:r>
      <w:r w:rsidRPr="4FD90B80">
        <w:rPr>
          <w:rFonts w:ascii="Helvetica" w:hAnsi="Helvetica" w:cs="Helvetica"/>
          <w:color w:val="000000" w:themeColor="text1"/>
          <w:lang w:val="es-ES"/>
        </w:rPr>
        <w:t xml:space="preserve"> y </w:t>
      </w:r>
      <w:r w:rsidR="00C51B6F">
        <w:rPr>
          <w:rFonts w:ascii="Helvetica" w:hAnsi="Helvetica" w:cs="Helvetica"/>
          <w:color w:val="000000" w:themeColor="text1"/>
          <w:lang w:val="es-ES"/>
        </w:rPr>
        <w:t xml:space="preserve">el </w:t>
      </w:r>
      <w:r w:rsidR="00B238E7">
        <w:rPr>
          <w:rFonts w:ascii="Helvetica" w:hAnsi="Helvetica" w:cs="Helvetica"/>
          <w:color w:val="000000" w:themeColor="text1"/>
          <w:lang w:val="es-ES"/>
        </w:rPr>
        <w:t xml:space="preserve">Comité Mixto </w:t>
      </w:r>
      <w:r w:rsidRPr="4FD90B80">
        <w:rPr>
          <w:rFonts w:ascii="Helvetica" w:hAnsi="Helvetica" w:cs="Helvetica"/>
          <w:color w:val="000000" w:themeColor="text1"/>
          <w:lang w:val="es-ES"/>
        </w:rPr>
        <w:t xml:space="preserve">de Seguimiento. El nombramiento del/la presidente/a lo efectuaría el Rector de la </w:t>
      </w:r>
      <w:r w:rsidR="3C55E40F" w:rsidRPr="4FD90B80">
        <w:rPr>
          <w:rFonts w:ascii="Helvetica" w:hAnsi="Helvetica" w:cs="Helvetica"/>
          <w:color w:val="000000" w:themeColor="text1"/>
          <w:lang w:val="es-ES"/>
        </w:rPr>
        <w:t>UdL</w:t>
      </w:r>
      <w:r w:rsidRPr="4FD90B80">
        <w:rPr>
          <w:rFonts w:ascii="Helvetica" w:hAnsi="Helvetica" w:cs="Helvetica"/>
          <w:color w:val="000000" w:themeColor="text1"/>
          <w:lang w:val="es-ES"/>
        </w:rPr>
        <w:t xml:space="preserve">, previa información a </w:t>
      </w:r>
      <w:r w:rsidR="00F66F9E" w:rsidRPr="4FD90B80">
        <w:rPr>
          <w:rFonts w:ascii="Helvetica" w:hAnsi="Helvetica" w:cs="Helvetica"/>
          <w:color w:val="000000" w:themeColor="text1"/>
          <w:lang w:val="es-ES"/>
        </w:rPr>
        <w:t>la empresa</w:t>
      </w:r>
      <w:r w:rsidRPr="4FD90B80">
        <w:rPr>
          <w:rFonts w:ascii="Helvetica" w:hAnsi="Helvetica" w:cs="Helvetica"/>
          <w:color w:val="000000" w:themeColor="text1"/>
          <w:lang w:val="es-ES"/>
        </w:rPr>
        <w:t>.</w:t>
      </w:r>
    </w:p>
    <w:p w14:paraId="716405F9" w14:textId="600402A8" w:rsidR="002C697D" w:rsidRPr="001D35D8" w:rsidRDefault="002C697D" w:rsidP="00960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Helvetica" w:hAnsi="Helvetica" w:cs="Helvetica"/>
          <w:color w:val="000000"/>
          <w:lang w:val="es-ES_tradnl"/>
        </w:rPr>
      </w:pPr>
      <w:r w:rsidRPr="001D35D8">
        <w:rPr>
          <w:rFonts w:ascii="Helvetica" w:hAnsi="Helvetica" w:cs="Helvetica"/>
          <w:color w:val="000000"/>
          <w:lang w:val="es-ES_tradnl"/>
        </w:rPr>
        <w:t xml:space="preserve">El/la </w:t>
      </w:r>
      <w:r w:rsidR="00F66F9E">
        <w:rPr>
          <w:rFonts w:ascii="Helvetica" w:hAnsi="Helvetica" w:cs="Helvetica"/>
          <w:color w:val="000000"/>
          <w:lang w:val="es-ES_tradnl"/>
        </w:rPr>
        <w:t>p</w:t>
      </w:r>
      <w:r w:rsidRPr="001D35D8">
        <w:rPr>
          <w:rFonts w:ascii="Helvetica" w:hAnsi="Helvetica" w:cs="Helvetica"/>
          <w:color w:val="000000"/>
          <w:lang w:val="es-ES_tradnl"/>
        </w:rPr>
        <w:t xml:space="preserve">residente/a de </w:t>
      </w:r>
      <w:r w:rsidR="00F66F9E">
        <w:rPr>
          <w:rFonts w:ascii="Helvetica" w:hAnsi="Helvetica" w:cs="Helvetica"/>
          <w:color w:val="000000"/>
          <w:lang w:val="es-ES_tradnl"/>
        </w:rPr>
        <w:t>h</w:t>
      </w:r>
      <w:r w:rsidRPr="001D35D8">
        <w:rPr>
          <w:rFonts w:ascii="Helvetica" w:hAnsi="Helvetica" w:cs="Helvetica"/>
          <w:color w:val="000000"/>
          <w:lang w:val="es-ES_tradnl"/>
        </w:rPr>
        <w:t xml:space="preserve">onor tiene las funciones fundamentales de compartir la representación institucional de la Cátedra con el/la </w:t>
      </w:r>
      <w:r w:rsidR="00F66F9E">
        <w:rPr>
          <w:rFonts w:ascii="Helvetica" w:hAnsi="Helvetica" w:cs="Helvetica"/>
          <w:color w:val="000000"/>
          <w:lang w:val="es-ES_tradnl"/>
        </w:rPr>
        <w:t>d</w:t>
      </w:r>
      <w:r w:rsidRPr="001D35D8">
        <w:rPr>
          <w:rFonts w:ascii="Helvetica" w:hAnsi="Helvetica" w:cs="Helvetica"/>
          <w:color w:val="000000"/>
          <w:lang w:val="es-ES_tradnl"/>
        </w:rPr>
        <w:t xml:space="preserve">irector/a </w:t>
      </w:r>
      <w:r w:rsidR="00F66F9E">
        <w:rPr>
          <w:rFonts w:ascii="Helvetica" w:hAnsi="Helvetica" w:cs="Helvetica"/>
          <w:color w:val="000000"/>
          <w:lang w:val="es-ES_tradnl"/>
        </w:rPr>
        <w:t>e</w:t>
      </w:r>
      <w:r w:rsidRPr="001D35D8">
        <w:rPr>
          <w:rFonts w:ascii="Helvetica" w:hAnsi="Helvetica" w:cs="Helvetica"/>
          <w:color w:val="000000"/>
          <w:lang w:val="es-ES_tradnl"/>
        </w:rPr>
        <w:t xml:space="preserve">jecutivo, y, sobre todo, buscar sinergias con otras instituciones e impulsar grandes acciones de promoción. </w:t>
      </w:r>
    </w:p>
    <w:p w14:paraId="254608A3" w14:textId="77777777" w:rsidR="002C697D" w:rsidRPr="001D35D8" w:rsidRDefault="002C697D" w:rsidP="00960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Helvetica" w:hAnsi="Helvetica" w:cs="Helvetica"/>
          <w:color w:val="000000"/>
          <w:lang w:val="es-ES_tradnl"/>
        </w:rPr>
      </w:pPr>
    </w:p>
    <w:p w14:paraId="20E4798B" w14:textId="280E3488" w:rsidR="6AD2F9AD" w:rsidRDefault="4BE9BD36" w:rsidP="39E20B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Helvetica" w:eastAsia="Helvetica" w:hAnsi="Helvetica" w:cs="Helvetica"/>
          <w:b/>
          <w:color w:val="000000" w:themeColor="text1"/>
          <w:lang w:val="es-ES"/>
        </w:rPr>
      </w:pPr>
      <w:r w:rsidRPr="5CC714B2">
        <w:rPr>
          <w:rFonts w:ascii="Helvetica" w:eastAsia="Helvetica" w:hAnsi="Helvetica" w:cs="Helvetica"/>
          <w:b/>
          <w:bCs/>
          <w:color w:val="000000" w:themeColor="text1"/>
          <w:lang w:val="es-ES"/>
        </w:rPr>
        <w:t>S</w:t>
      </w:r>
      <w:r w:rsidR="4D6010B1" w:rsidRPr="5CC714B2">
        <w:rPr>
          <w:rFonts w:ascii="Helvetica" w:eastAsia="Helvetica" w:hAnsi="Helvetica" w:cs="Helvetica"/>
          <w:b/>
          <w:bCs/>
          <w:color w:val="000000" w:themeColor="text1"/>
          <w:lang w:val="es-ES"/>
        </w:rPr>
        <w:t>exta</w:t>
      </w:r>
      <w:r w:rsidRPr="5CC714B2">
        <w:rPr>
          <w:rFonts w:ascii="Helvetica" w:eastAsia="Helvetica" w:hAnsi="Helvetica" w:cs="Helvetica"/>
          <w:b/>
          <w:bCs/>
          <w:color w:val="000000" w:themeColor="text1"/>
          <w:lang w:val="es-ES"/>
        </w:rPr>
        <w:t>.</w:t>
      </w:r>
      <w:r w:rsidR="6AD2F9AD" w:rsidRPr="39E20B05">
        <w:rPr>
          <w:rFonts w:ascii="Helvetica" w:eastAsia="Helvetica" w:hAnsi="Helvetica" w:cs="Helvetica"/>
          <w:b/>
          <w:bCs/>
          <w:color w:val="000000" w:themeColor="text1"/>
          <w:lang w:val="es-ES"/>
        </w:rPr>
        <w:t xml:space="preserve"> El Comité Asesor Científico y Técnico de la Cátedra</w:t>
      </w:r>
    </w:p>
    <w:p w14:paraId="0385DD13" w14:textId="4ADCC2B8" w:rsidR="6AD2F9AD" w:rsidRDefault="6AD2F9AD" w:rsidP="39E20B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35"/>
        <w:jc w:val="both"/>
        <w:rPr>
          <w:rFonts w:ascii="Helvetica" w:eastAsia="Helvetica" w:hAnsi="Helvetica" w:cs="Helvetica"/>
          <w:color w:val="000000" w:themeColor="text1"/>
          <w:lang w:val="es-ES"/>
        </w:rPr>
      </w:pPr>
      <w:r w:rsidRPr="39E20B05">
        <w:rPr>
          <w:rFonts w:ascii="Helvetica" w:eastAsia="Helvetica" w:hAnsi="Helvetica" w:cs="Helvetica"/>
          <w:color w:val="000000" w:themeColor="text1"/>
          <w:lang w:val="es-ES"/>
        </w:rPr>
        <w:t xml:space="preserve">El Comité Asesor Científico y Técnico de la Cátedra estará conformado por el Director/a de la Cátedra y </w:t>
      </w:r>
      <w:r w:rsidR="00E77474">
        <w:rPr>
          <w:rFonts w:ascii="Helvetica" w:eastAsia="Helvetica" w:hAnsi="Helvetica" w:cs="Helvetica"/>
          <w:color w:val="000000" w:themeColor="text1"/>
          <w:lang w:val="es-ES"/>
        </w:rPr>
        <w:t>algunos</w:t>
      </w:r>
      <w:r w:rsidRPr="39E20B05">
        <w:rPr>
          <w:rFonts w:ascii="Helvetica" w:eastAsia="Helvetica" w:hAnsi="Helvetica" w:cs="Helvetica"/>
          <w:color w:val="000000" w:themeColor="text1"/>
          <w:lang w:val="es-ES"/>
        </w:rPr>
        <w:t xml:space="preserve"> miembros designados por el mismo de entre las diferentes áreas de interés en el ámbito de </w:t>
      </w:r>
      <w:r w:rsidR="002D1031">
        <w:rPr>
          <w:rFonts w:ascii="Helvetica" w:eastAsia="Helvetica" w:hAnsi="Helvetica" w:cs="Helvetica"/>
          <w:color w:val="000000" w:themeColor="text1"/>
          <w:lang w:val="es-ES"/>
        </w:rPr>
        <w:t>______________________</w:t>
      </w:r>
      <w:r w:rsidRPr="39E20B05">
        <w:rPr>
          <w:rFonts w:ascii="Helvetica" w:eastAsia="Helvetica" w:hAnsi="Helvetica" w:cs="Helvetica"/>
          <w:color w:val="000000" w:themeColor="text1"/>
          <w:lang w:val="es-ES"/>
        </w:rPr>
        <w:t>y</w:t>
      </w:r>
      <w:r w:rsidR="00D06EAF">
        <w:rPr>
          <w:rFonts w:ascii="Helvetica" w:eastAsia="Helvetica" w:hAnsi="Helvetica" w:cs="Helvetica"/>
          <w:color w:val="000000" w:themeColor="text1"/>
          <w:lang w:val="es-ES"/>
        </w:rPr>
        <w:t>, opcionalmente,</w:t>
      </w:r>
      <w:r w:rsidRPr="39E20B05">
        <w:rPr>
          <w:rFonts w:ascii="Helvetica" w:eastAsia="Helvetica" w:hAnsi="Helvetica" w:cs="Helvetica"/>
          <w:color w:val="000000" w:themeColor="text1"/>
          <w:lang w:val="es-ES"/>
        </w:rPr>
        <w:t xml:space="preserve"> </w:t>
      </w:r>
      <w:r w:rsidR="00DB5E68">
        <w:rPr>
          <w:rFonts w:ascii="Helvetica" w:eastAsia="Helvetica" w:hAnsi="Helvetica" w:cs="Helvetica"/>
          <w:color w:val="000000" w:themeColor="text1"/>
          <w:lang w:val="es-ES"/>
        </w:rPr>
        <w:t>otros</w:t>
      </w:r>
      <w:r w:rsidRPr="39E20B05">
        <w:rPr>
          <w:rFonts w:ascii="Helvetica" w:eastAsia="Helvetica" w:hAnsi="Helvetica" w:cs="Helvetica"/>
          <w:color w:val="000000" w:themeColor="text1"/>
          <w:lang w:val="es-ES"/>
        </w:rPr>
        <w:t xml:space="preserve"> miembros delegados por </w:t>
      </w:r>
      <w:r w:rsidR="00A1172F">
        <w:rPr>
          <w:rFonts w:ascii="Helvetica" w:eastAsia="Helvetica" w:hAnsi="Helvetica" w:cs="Helvetica"/>
          <w:color w:val="000000" w:themeColor="text1"/>
          <w:lang w:val="es-ES"/>
        </w:rPr>
        <w:t>la empresa</w:t>
      </w:r>
      <w:r w:rsidRPr="39E20B05">
        <w:rPr>
          <w:rFonts w:ascii="Helvetica" w:eastAsia="Helvetica" w:hAnsi="Helvetica" w:cs="Helvetica"/>
          <w:color w:val="000000" w:themeColor="text1"/>
          <w:lang w:val="es-ES"/>
        </w:rPr>
        <w:t>. Si el Director</w:t>
      </w:r>
      <w:r w:rsidR="00F1311E">
        <w:rPr>
          <w:rFonts w:ascii="Helvetica" w:eastAsia="Helvetica" w:hAnsi="Helvetica" w:cs="Helvetica"/>
          <w:color w:val="000000" w:themeColor="text1"/>
          <w:lang w:val="es-ES"/>
        </w:rPr>
        <w:t>/a</w:t>
      </w:r>
      <w:r w:rsidRPr="39E20B05">
        <w:rPr>
          <w:rFonts w:ascii="Helvetica" w:eastAsia="Helvetica" w:hAnsi="Helvetica" w:cs="Helvetica"/>
          <w:color w:val="000000" w:themeColor="text1"/>
          <w:lang w:val="es-ES"/>
        </w:rPr>
        <w:t xml:space="preserve"> lo considera oportuno, y en función de la evolución de los objetivos y de las tareas a realizar por la Cátedra, este Comité Asesor puede ampliarse con la incorporación de representantes de otros ámbitos complementarios de la UdL o externos a ella. </w:t>
      </w:r>
    </w:p>
    <w:p w14:paraId="6668B465" w14:textId="2EE26543" w:rsidR="6AD2F9AD" w:rsidRDefault="6AD2F9AD" w:rsidP="39E20B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35"/>
        <w:jc w:val="both"/>
        <w:rPr>
          <w:rFonts w:ascii="Helvetica" w:eastAsia="Helvetica" w:hAnsi="Helvetica" w:cs="Helvetica"/>
          <w:color w:val="000000" w:themeColor="text1"/>
          <w:lang w:val="es-ES"/>
        </w:rPr>
      </w:pPr>
      <w:r w:rsidRPr="39E20B05">
        <w:rPr>
          <w:rFonts w:ascii="Helvetica" w:eastAsia="Helvetica" w:hAnsi="Helvetica" w:cs="Helvetica"/>
          <w:color w:val="000000" w:themeColor="text1"/>
          <w:lang w:val="es-ES"/>
        </w:rPr>
        <w:t>Las funciones del Comité Asesor Científico y Técnico son:</w:t>
      </w:r>
    </w:p>
    <w:p w14:paraId="32257A2C" w14:textId="1F30F3CB" w:rsidR="6AD2F9AD" w:rsidRDefault="6AD2F9AD" w:rsidP="39E20B05">
      <w:pPr>
        <w:pStyle w:val="Pargrafdellista"/>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35"/>
        <w:jc w:val="both"/>
        <w:rPr>
          <w:rFonts w:ascii="Helvetica" w:eastAsia="Helvetica" w:hAnsi="Helvetica" w:cs="Helvetica"/>
          <w:color w:val="000000" w:themeColor="text1"/>
          <w:lang w:val="es-ES"/>
        </w:rPr>
      </w:pPr>
      <w:r w:rsidRPr="39E20B05">
        <w:rPr>
          <w:rFonts w:ascii="Helvetica" w:eastAsia="Helvetica" w:hAnsi="Helvetica" w:cs="Helvetica"/>
          <w:color w:val="000000" w:themeColor="text1"/>
          <w:lang w:val="es-ES"/>
        </w:rPr>
        <w:t>Actuar como consejo asesor sobre los diferentes ámbitos de actuación de la Cátedra.</w:t>
      </w:r>
    </w:p>
    <w:p w14:paraId="12845C30" w14:textId="3A1B5A12" w:rsidR="6AD2F9AD" w:rsidRDefault="6AD2F9AD" w:rsidP="39E20B05">
      <w:pPr>
        <w:pStyle w:val="Pargrafdellista"/>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35"/>
        <w:jc w:val="both"/>
        <w:rPr>
          <w:rFonts w:ascii="Helvetica" w:eastAsia="Helvetica" w:hAnsi="Helvetica" w:cs="Helvetica"/>
          <w:color w:val="000000" w:themeColor="text1"/>
          <w:lang w:val="es-ES"/>
        </w:rPr>
      </w:pPr>
      <w:r w:rsidRPr="39E20B05">
        <w:rPr>
          <w:rFonts w:ascii="Helvetica" w:eastAsia="Helvetica" w:hAnsi="Helvetica" w:cs="Helvetica"/>
          <w:color w:val="000000" w:themeColor="text1"/>
          <w:lang w:val="es-ES"/>
        </w:rPr>
        <w:t>Ayudar en la organización y desarrollo de las actividades previstas por la Cátedra.</w:t>
      </w:r>
    </w:p>
    <w:p w14:paraId="504DE07D" w14:textId="72B135ED" w:rsidR="6AD2F9AD" w:rsidRDefault="6AD2F9AD" w:rsidP="39E20B05">
      <w:pPr>
        <w:pStyle w:val="Pargrafdellista"/>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35"/>
        <w:jc w:val="both"/>
        <w:rPr>
          <w:rFonts w:ascii="Helvetica" w:eastAsia="Helvetica" w:hAnsi="Helvetica" w:cs="Helvetica"/>
          <w:color w:val="000000" w:themeColor="text1"/>
          <w:lang w:val="es-ES"/>
        </w:rPr>
      </w:pPr>
      <w:r w:rsidRPr="39E20B05">
        <w:rPr>
          <w:rFonts w:ascii="Helvetica" w:eastAsia="Helvetica" w:hAnsi="Helvetica" w:cs="Helvetica"/>
          <w:color w:val="000000" w:themeColor="text1"/>
          <w:lang w:val="es-ES"/>
        </w:rPr>
        <w:t xml:space="preserve">Colaborar en la búsqueda de expertos de cada una de las áreas cuando la actividad lo requiera. </w:t>
      </w:r>
    </w:p>
    <w:p w14:paraId="6B7AD354" w14:textId="23F64268" w:rsidR="6AD2F9AD" w:rsidRDefault="6AD2F9AD" w:rsidP="39E20B05">
      <w:pPr>
        <w:pStyle w:val="Pargrafdellista"/>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35"/>
        <w:jc w:val="both"/>
        <w:rPr>
          <w:rFonts w:ascii="Helvetica" w:eastAsia="Helvetica" w:hAnsi="Helvetica" w:cs="Helvetica"/>
          <w:color w:val="000000" w:themeColor="text1"/>
          <w:lang w:val="es-ES"/>
        </w:rPr>
      </w:pPr>
      <w:r w:rsidRPr="39E20B05">
        <w:rPr>
          <w:rFonts w:ascii="Helvetica" w:eastAsia="Helvetica" w:hAnsi="Helvetica" w:cs="Helvetica"/>
          <w:color w:val="000000" w:themeColor="text1"/>
          <w:lang w:val="es-ES"/>
        </w:rPr>
        <w:t>Proponer acciones a realizar por la Cátedra y sugerir futuras líneas de actuación.</w:t>
      </w:r>
    </w:p>
    <w:p w14:paraId="783E3D36" w14:textId="7907FDC5" w:rsidR="6AD2F9AD" w:rsidRDefault="6AD2F9AD" w:rsidP="39E20B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35"/>
        <w:jc w:val="both"/>
        <w:rPr>
          <w:rFonts w:ascii="Helvetica" w:eastAsia="Helvetica" w:hAnsi="Helvetica" w:cs="Helvetica"/>
          <w:color w:val="000000" w:themeColor="text1"/>
          <w:lang w:val="es-ES"/>
        </w:rPr>
      </w:pPr>
      <w:r w:rsidRPr="39E20B05">
        <w:rPr>
          <w:rFonts w:ascii="Helvetica" w:eastAsia="Helvetica" w:hAnsi="Helvetica" w:cs="Helvetica"/>
          <w:color w:val="000000" w:themeColor="text1"/>
          <w:lang w:val="es-ES"/>
        </w:rPr>
        <w:t>Sus miembros, por delegación del Director</w:t>
      </w:r>
      <w:r w:rsidR="00F1311E">
        <w:rPr>
          <w:rFonts w:ascii="Helvetica" w:eastAsia="Helvetica" w:hAnsi="Helvetica" w:cs="Helvetica"/>
          <w:color w:val="000000" w:themeColor="text1"/>
          <w:lang w:val="es-ES"/>
        </w:rPr>
        <w:t>/a</w:t>
      </w:r>
      <w:r w:rsidRPr="39E20B05">
        <w:rPr>
          <w:rFonts w:ascii="Helvetica" w:eastAsia="Helvetica" w:hAnsi="Helvetica" w:cs="Helvetica"/>
          <w:color w:val="000000" w:themeColor="text1"/>
          <w:lang w:val="es-ES"/>
        </w:rPr>
        <w:t xml:space="preserve">, podrán representar a la Cátedra en actos específicos. </w:t>
      </w:r>
    </w:p>
    <w:p w14:paraId="3CCCA491" w14:textId="77F67E11" w:rsidR="6AD2F9AD" w:rsidRDefault="6AD2F9AD" w:rsidP="39E20B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35"/>
        <w:jc w:val="both"/>
        <w:rPr>
          <w:rFonts w:ascii="Helvetica" w:eastAsia="Helvetica" w:hAnsi="Helvetica" w:cs="Helvetica"/>
          <w:color w:val="000000" w:themeColor="text1"/>
          <w:lang w:val="es-ES"/>
        </w:rPr>
      </w:pPr>
      <w:r w:rsidRPr="39E20B05">
        <w:rPr>
          <w:rFonts w:ascii="Helvetica" w:eastAsia="Helvetica" w:hAnsi="Helvetica" w:cs="Helvetica"/>
          <w:color w:val="000000" w:themeColor="text1"/>
          <w:lang w:val="es-ES"/>
        </w:rPr>
        <w:t>El Comité se reunirá a convocatoria del Director</w:t>
      </w:r>
      <w:r w:rsidR="00F1311E">
        <w:rPr>
          <w:rFonts w:ascii="Helvetica" w:eastAsia="Helvetica" w:hAnsi="Helvetica" w:cs="Helvetica"/>
          <w:color w:val="000000" w:themeColor="text1"/>
          <w:lang w:val="es-ES"/>
        </w:rPr>
        <w:t>/a</w:t>
      </w:r>
      <w:r w:rsidRPr="39E20B05">
        <w:rPr>
          <w:rFonts w:ascii="Helvetica" w:eastAsia="Helvetica" w:hAnsi="Helvetica" w:cs="Helvetica"/>
          <w:color w:val="000000" w:themeColor="text1"/>
          <w:lang w:val="es-ES"/>
        </w:rPr>
        <w:t xml:space="preserve"> de la Cátedra.</w:t>
      </w:r>
    </w:p>
    <w:p w14:paraId="174B0D58" w14:textId="6F74ACC7" w:rsidR="39E20B05" w:rsidRDefault="39E20B05" w:rsidP="39E20B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35"/>
        <w:ind w:left="720"/>
        <w:jc w:val="both"/>
        <w:rPr>
          <w:rFonts w:ascii="Helvetica" w:eastAsia="Helvetica" w:hAnsi="Helvetica" w:cs="Helvetica"/>
          <w:color w:val="000000" w:themeColor="text1"/>
          <w:lang w:val="es-ES"/>
        </w:rPr>
      </w:pPr>
    </w:p>
    <w:p w14:paraId="6A5F212A" w14:textId="14648B3D" w:rsidR="6AD2F9AD" w:rsidRDefault="4EFBC312" w:rsidP="39E20B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Helvetica" w:eastAsia="Helvetica" w:hAnsi="Helvetica" w:cs="Helvetica"/>
          <w:color w:val="000000" w:themeColor="text1"/>
          <w:lang w:val="es-ES"/>
        </w:rPr>
      </w:pPr>
      <w:r w:rsidRPr="5CC714B2">
        <w:rPr>
          <w:rFonts w:ascii="Helvetica" w:eastAsia="Helvetica" w:hAnsi="Helvetica" w:cs="Helvetica"/>
          <w:b/>
          <w:bCs/>
          <w:color w:val="000000" w:themeColor="text1"/>
          <w:lang w:val="es-ES"/>
        </w:rPr>
        <w:t>Séptima</w:t>
      </w:r>
      <w:r w:rsidR="4BE9BD36" w:rsidRPr="5CC714B2">
        <w:rPr>
          <w:rFonts w:ascii="Helvetica" w:eastAsia="Helvetica" w:hAnsi="Helvetica" w:cs="Helvetica"/>
          <w:b/>
          <w:bCs/>
          <w:color w:val="000000" w:themeColor="text1"/>
          <w:lang w:val="es-ES"/>
        </w:rPr>
        <w:t>.</w:t>
      </w:r>
      <w:r w:rsidR="6AD2F9AD" w:rsidRPr="39E20B05">
        <w:rPr>
          <w:rFonts w:ascii="Helvetica" w:eastAsia="Helvetica" w:hAnsi="Helvetica" w:cs="Helvetica"/>
          <w:b/>
          <w:bCs/>
          <w:color w:val="000000" w:themeColor="text1"/>
          <w:lang w:val="es-ES"/>
        </w:rPr>
        <w:t xml:space="preserve"> Comité </w:t>
      </w:r>
      <w:r w:rsidR="00B238E7">
        <w:rPr>
          <w:rFonts w:ascii="Helvetica" w:eastAsia="Helvetica" w:hAnsi="Helvetica" w:cs="Helvetica"/>
          <w:b/>
          <w:bCs/>
          <w:color w:val="000000" w:themeColor="text1"/>
          <w:lang w:val="es-ES"/>
        </w:rPr>
        <w:t xml:space="preserve">Mixto </w:t>
      </w:r>
      <w:r w:rsidR="6AD2F9AD" w:rsidRPr="39E20B05">
        <w:rPr>
          <w:rFonts w:ascii="Helvetica" w:eastAsia="Helvetica" w:hAnsi="Helvetica" w:cs="Helvetica"/>
          <w:b/>
          <w:bCs/>
          <w:color w:val="000000" w:themeColor="text1"/>
          <w:lang w:val="es-ES"/>
        </w:rPr>
        <w:t>de</w:t>
      </w:r>
      <w:r w:rsidR="6AD2F9AD" w:rsidRPr="39E20B05">
        <w:rPr>
          <w:rFonts w:ascii="Helvetica" w:eastAsia="Helvetica" w:hAnsi="Helvetica" w:cs="Helvetica"/>
          <w:color w:val="000000" w:themeColor="text1"/>
          <w:lang w:val="es-ES"/>
        </w:rPr>
        <w:t xml:space="preserve"> </w:t>
      </w:r>
      <w:r w:rsidR="6AD2F9AD" w:rsidRPr="39E20B05">
        <w:rPr>
          <w:rFonts w:ascii="Helvetica" w:eastAsia="Helvetica" w:hAnsi="Helvetica" w:cs="Helvetica"/>
          <w:b/>
          <w:bCs/>
          <w:color w:val="000000" w:themeColor="text1"/>
          <w:lang w:val="es-ES"/>
        </w:rPr>
        <w:t>Seguimiento de la Cátedra</w:t>
      </w:r>
    </w:p>
    <w:p w14:paraId="1E0D1BB9" w14:textId="1BFE0147" w:rsidR="6AD2F9AD" w:rsidRDefault="6AD2F9AD" w:rsidP="39E20B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Helvetica" w:eastAsia="Helvetica" w:hAnsi="Helvetica" w:cs="Helvetica"/>
          <w:color w:val="000000" w:themeColor="text1"/>
          <w:lang w:val="es-ES"/>
        </w:rPr>
      </w:pPr>
      <w:r w:rsidRPr="39E20B05">
        <w:rPr>
          <w:rFonts w:ascii="Helvetica" w:eastAsia="Helvetica" w:hAnsi="Helvetica" w:cs="Helvetica"/>
          <w:color w:val="000000" w:themeColor="text1"/>
          <w:lang w:val="es-ES"/>
        </w:rPr>
        <w:t xml:space="preserve">El Comité </w:t>
      </w:r>
      <w:r w:rsidR="00B238E7">
        <w:rPr>
          <w:rFonts w:ascii="Helvetica" w:eastAsia="Helvetica" w:hAnsi="Helvetica" w:cs="Helvetica"/>
          <w:color w:val="000000" w:themeColor="text1"/>
          <w:lang w:val="es-ES"/>
        </w:rPr>
        <w:t xml:space="preserve">Mixto </w:t>
      </w:r>
      <w:r w:rsidRPr="39E20B05">
        <w:rPr>
          <w:rFonts w:ascii="Helvetica" w:eastAsia="Helvetica" w:hAnsi="Helvetica" w:cs="Helvetica"/>
          <w:color w:val="000000" w:themeColor="text1"/>
          <w:lang w:val="es-ES"/>
        </w:rPr>
        <w:t xml:space="preserve">de Seguimiento de la Cátedra estará conformado por un/a delegado/a del Rector de la UdL, que actuará como presidente/a del Comité, así como por el/la director/a de la Cátedra y por dos representantes de </w:t>
      </w:r>
      <w:r w:rsidR="00B238E7">
        <w:rPr>
          <w:rFonts w:ascii="Helvetica" w:eastAsia="Helvetica" w:hAnsi="Helvetica" w:cs="Helvetica"/>
          <w:color w:val="000000" w:themeColor="text1"/>
          <w:lang w:val="es-ES"/>
        </w:rPr>
        <w:t>la empresa</w:t>
      </w:r>
      <w:r w:rsidRPr="39E20B05">
        <w:rPr>
          <w:rFonts w:ascii="Helvetica" w:eastAsia="Helvetica" w:hAnsi="Helvetica" w:cs="Helvetica"/>
          <w:color w:val="000000" w:themeColor="text1"/>
          <w:lang w:val="es-ES"/>
        </w:rPr>
        <w:t xml:space="preserve">. </w:t>
      </w:r>
    </w:p>
    <w:p w14:paraId="362A7E39" w14:textId="400D42B9" w:rsidR="39E20B05" w:rsidRDefault="39E20B05" w:rsidP="39E20B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35"/>
        <w:jc w:val="both"/>
        <w:rPr>
          <w:rFonts w:ascii="Helvetica" w:eastAsia="Helvetica" w:hAnsi="Helvetica" w:cs="Helvetica"/>
          <w:color w:val="000000" w:themeColor="text1"/>
          <w:lang w:val="es-ES"/>
        </w:rPr>
      </w:pPr>
    </w:p>
    <w:p w14:paraId="4EAAFFF8" w14:textId="71DC6D72" w:rsidR="6AD2F9AD" w:rsidRDefault="6AD2F9AD" w:rsidP="39E20B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35"/>
        <w:jc w:val="both"/>
        <w:rPr>
          <w:rFonts w:ascii="Helvetica" w:eastAsia="Helvetica" w:hAnsi="Helvetica" w:cs="Helvetica"/>
          <w:color w:val="000000" w:themeColor="text1"/>
          <w:lang w:val="es-ES"/>
        </w:rPr>
      </w:pPr>
      <w:r w:rsidRPr="39E20B05">
        <w:rPr>
          <w:rFonts w:ascii="Helvetica" w:eastAsia="Helvetica" w:hAnsi="Helvetica" w:cs="Helvetica"/>
          <w:color w:val="000000" w:themeColor="text1"/>
          <w:lang w:val="es-ES"/>
        </w:rPr>
        <w:t>Las funciones del Comité Mixto de Seguimiento son:</w:t>
      </w:r>
    </w:p>
    <w:p w14:paraId="7CC2171B" w14:textId="3705343F" w:rsidR="6AD2F9AD" w:rsidRDefault="6AD2F9AD" w:rsidP="39E20B05">
      <w:pPr>
        <w:pStyle w:val="Pargrafdellista"/>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35"/>
        <w:jc w:val="both"/>
        <w:rPr>
          <w:rFonts w:ascii="Helvetica" w:eastAsia="Helvetica" w:hAnsi="Helvetica" w:cs="Helvetica"/>
          <w:color w:val="000000" w:themeColor="text1"/>
          <w:lang w:val="es-ES"/>
        </w:rPr>
      </w:pPr>
      <w:r w:rsidRPr="39E20B05">
        <w:rPr>
          <w:rFonts w:ascii="Helvetica" w:eastAsia="Helvetica" w:hAnsi="Helvetica" w:cs="Helvetica"/>
          <w:color w:val="000000" w:themeColor="text1"/>
          <w:lang w:val="es-ES"/>
        </w:rPr>
        <w:t xml:space="preserve">fijar prioridades de trabajo de la Cátedra </w:t>
      </w:r>
    </w:p>
    <w:p w14:paraId="37954D55" w14:textId="3915BA34" w:rsidR="6AD2F9AD" w:rsidRDefault="6AD2F9AD" w:rsidP="39E20B05">
      <w:pPr>
        <w:pStyle w:val="Pargrafdellista"/>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35"/>
        <w:jc w:val="both"/>
        <w:rPr>
          <w:rFonts w:ascii="Helvetica" w:eastAsia="Helvetica" w:hAnsi="Helvetica" w:cs="Helvetica"/>
          <w:color w:val="000000" w:themeColor="text1"/>
          <w:lang w:val="es-ES"/>
        </w:rPr>
      </w:pPr>
      <w:r w:rsidRPr="39E20B05">
        <w:rPr>
          <w:rFonts w:ascii="Helvetica" w:eastAsia="Helvetica" w:hAnsi="Helvetica" w:cs="Helvetica"/>
          <w:color w:val="000000" w:themeColor="text1"/>
          <w:lang w:val="es-ES"/>
        </w:rPr>
        <w:t>promover y establecer líneas de investigación estratégicas</w:t>
      </w:r>
    </w:p>
    <w:p w14:paraId="1ED7CC21" w14:textId="590DDA3D" w:rsidR="6AD2F9AD" w:rsidRDefault="6AD2F9AD" w:rsidP="39E20B05">
      <w:pPr>
        <w:pStyle w:val="Pargrafdellista"/>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35"/>
        <w:jc w:val="both"/>
        <w:rPr>
          <w:rFonts w:ascii="Helvetica" w:eastAsia="Helvetica" w:hAnsi="Helvetica" w:cs="Helvetica"/>
          <w:color w:val="000000" w:themeColor="text1"/>
          <w:lang w:val="es-ES"/>
        </w:rPr>
      </w:pPr>
      <w:r w:rsidRPr="39E20B05">
        <w:rPr>
          <w:rFonts w:ascii="Helvetica" w:eastAsia="Helvetica" w:hAnsi="Helvetica" w:cs="Helvetica"/>
          <w:color w:val="000000" w:themeColor="text1"/>
          <w:lang w:val="es-ES"/>
        </w:rPr>
        <w:lastRenderedPageBreak/>
        <w:t>aprobar la programación anual de actividades</w:t>
      </w:r>
    </w:p>
    <w:p w14:paraId="2A84B2CF" w14:textId="7CA549D4" w:rsidR="6AD2F9AD" w:rsidRDefault="6AD2F9AD" w:rsidP="39E20B05">
      <w:pPr>
        <w:pStyle w:val="Pargrafdellista"/>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35"/>
        <w:jc w:val="both"/>
        <w:rPr>
          <w:rFonts w:ascii="Helvetica" w:eastAsia="Helvetica" w:hAnsi="Helvetica" w:cs="Helvetica"/>
          <w:color w:val="000000" w:themeColor="text1"/>
          <w:lang w:val="es-ES"/>
        </w:rPr>
      </w:pPr>
      <w:r w:rsidRPr="39E20B05">
        <w:rPr>
          <w:rFonts w:ascii="Helvetica" w:eastAsia="Helvetica" w:hAnsi="Helvetica" w:cs="Helvetica"/>
          <w:color w:val="000000" w:themeColor="text1"/>
          <w:lang w:val="es-ES"/>
        </w:rPr>
        <w:t>aprobar el presupuesto anual de la Cátedra</w:t>
      </w:r>
    </w:p>
    <w:p w14:paraId="6E888F43" w14:textId="007D16A8" w:rsidR="6AD2F9AD" w:rsidRDefault="6AD2F9AD" w:rsidP="39E20B05">
      <w:pPr>
        <w:pStyle w:val="Pargrafdellista"/>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35"/>
        <w:jc w:val="both"/>
        <w:rPr>
          <w:rFonts w:ascii="Helvetica" w:eastAsia="Helvetica" w:hAnsi="Helvetica" w:cs="Helvetica"/>
          <w:color w:val="000000" w:themeColor="text1"/>
          <w:lang w:val="es-ES"/>
        </w:rPr>
      </w:pPr>
      <w:r w:rsidRPr="39E20B05">
        <w:rPr>
          <w:rFonts w:ascii="Helvetica" w:eastAsia="Helvetica" w:hAnsi="Helvetica" w:cs="Helvetica"/>
          <w:color w:val="000000" w:themeColor="text1"/>
          <w:lang w:val="es-ES"/>
        </w:rPr>
        <w:t>aprobar de la memoria anual de la Cátedra</w:t>
      </w:r>
    </w:p>
    <w:p w14:paraId="1A166492" w14:textId="04F51D15" w:rsidR="39E20B05" w:rsidRDefault="39E20B05" w:rsidP="39E20B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35"/>
        <w:jc w:val="both"/>
        <w:rPr>
          <w:rFonts w:ascii="Helvetica" w:eastAsia="Helvetica" w:hAnsi="Helvetica" w:cs="Helvetica"/>
          <w:color w:val="000000" w:themeColor="text1"/>
          <w:lang w:val="es-ES"/>
        </w:rPr>
      </w:pPr>
    </w:p>
    <w:p w14:paraId="081B5D98" w14:textId="4BF334F8" w:rsidR="39E20B05" w:rsidRDefault="6AD2F9AD" w:rsidP="39E20B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35"/>
        <w:jc w:val="both"/>
        <w:rPr>
          <w:rFonts w:ascii="Helvetica" w:hAnsi="Helvetica" w:cs="Helvetica"/>
          <w:color w:val="000000" w:themeColor="text1"/>
          <w:lang w:val="es-ES"/>
        </w:rPr>
      </w:pPr>
      <w:r w:rsidRPr="39E20B05">
        <w:rPr>
          <w:rFonts w:ascii="Helvetica" w:eastAsia="Helvetica" w:hAnsi="Helvetica" w:cs="Helvetica"/>
          <w:color w:val="000000" w:themeColor="text1"/>
          <w:lang w:val="es-ES"/>
        </w:rPr>
        <w:t>El Comité Mixto de Seguimiento se reunirá siempre que lo solicite una de las partes, y al menos una vez al año.</w:t>
      </w:r>
    </w:p>
    <w:p w14:paraId="07B02EEB" w14:textId="3679B118" w:rsidR="002C697D" w:rsidRPr="001D35D8" w:rsidRDefault="0E51B307" w:rsidP="00960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560"/>
        <w:jc w:val="both"/>
        <w:rPr>
          <w:rFonts w:ascii="Helvetica" w:hAnsi="Helvetica" w:cs="Helvetica"/>
          <w:color w:val="000000"/>
          <w:lang w:val="es-ES"/>
        </w:rPr>
      </w:pPr>
      <w:r w:rsidRPr="5CC714B2">
        <w:rPr>
          <w:rFonts w:ascii="Helvetica" w:hAnsi="Helvetica" w:cs="Helvetica"/>
          <w:b/>
          <w:bCs/>
          <w:color w:val="000000" w:themeColor="text1"/>
          <w:lang w:val="es-ES"/>
        </w:rPr>
        <w:t>Octava</w:t>
      </w:r>
      <w:r w:rsidR="79CA11C7" w:rsidRPr="5CC714B2">
        <w:rPr>
          <w:rFonts w:ascii="Helvetica" w:hAnsi="Helvetica" w:cs="Helvetica"/>
          <w:b/>
          <w:bCs/>
          <w:color w:val="000000" w:themeColor="text1"/>
          <w:lang w:val="es-ES"/>
        </w:rPr>
        <w:t>.</w:t>
      </w:r>
      <w:r w:rsidR="002C697D" w:rsidRPr="5CC714B2">
        <w:rPr>
          <w:rFonts w:ascii="Helvetica" w:hAnsi="Helvetica" w:cs="Helvetica"/>
          <w:b/>
          <w:color w:val="000000" w:themeColor="text1"/>
          <w:lang w:val="es-ES"/>
        </w:rPr>
        <w:t xml:space="preserve"> Financiación</w:t>
      </w:r>
      <w:r w:rsidR="002C697D" w:rsidRPr="5CC714B2">
        <w:rPr>
          <w:rFonts w:ascii="Helvetica" w:hAnsi="Helvetica" w:cs="Helvetica"/>
          <w:color w:val="000000" w:themeColor="text1"/>
          <w:lang w:val="es-ES"/>
        </w:rPr>
        <w:t xml:space="preserve"> </w:t>
      </w:r>
    </w:p>
    <w:p w14:paraId="0D04959C" w14:textId="08347C9E" w:rsidR="002C697D" w:rsidRPr="009B443C" w:rsidRDefault="002C697D" w:rsidP="009B44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Helvetica" w:hAnsi="Helvetica" w:cs="Helvetica"/>
          <w:color w:val="000000"/>
          <w:lang w:val="es-ES_tradnl"/>
        </w:rPr>
      </w:pPr>
      <w:r w:rsidRPr="001D35D8">
        <w:rPr>
          <w:rFonts w:ascii="Helvetica" w:hAnsi="Helvetica" w:cs="Helvetica"/>
          <w:color w:val="000000"/>
          <w:lang w:val="es-ES_tradnl"/>
        </w:rPr>
        <w:t xml:space="preserve">La </w:t>
      </w:r>
      <w:r w:rsidR="00F66F9E">
        <w:rPr>
          <w:rFonts w:ascii="Helvetica" w:hAnsi="Helvetica" w:cs="Helvetica"/>
          <w:color w:val="000000"/>
          <w:lang w:val="es-ES_tradnl"/>
        </w:rPr>
        <w:t>empresa</w:t>
      </w:r>
      <w:r w:rsidRPr="001D35D8">
        <w:rPr>
          <w:rFonts w:ascii="Helvetica" w:hAnsi="Helvetica" w:cs="Helvetica"/>
          <w:color w:val="000000"/>
          <w:lang w:val="es-ES_tradnl"/>
        </w:rPr>
        <w:t xml:space="preserve"> se compromete a dotar a la Cátedra con _______ (XX.000 euros) anuales, durante ____ (X) años, cantidad que será destinada íntegramente y con carácter exclusivo al funcionamiento de </w:t>
      </w:r>
      <w:r w:rsidR="006A59E3" w:rsidRPr="001D35D8">
        <w:rPr>
          <w:rFonts w:ascii="Helvetica" w:hAnsi="Helvetica" w:cs="Helvetica"/>
          <w:color w:val="000000"/>
          <w:lang w:val="es-ES_tradnl"/>
        </w:rPr>
        <w:t>esta</w:t>
      </w:r>
      <w:r w:rsidRPr="001D35D8">
        <w:rPr>
          <w:rFonts w:ascii="Helvetica" w:hAnsi="Helvetica" w:cs="Helvetica"/>
          <w:color w:val="000000"/>
          <w:lang w:val="es-ES_tradnl"/>
        </w:rPr>
        <w:t xml:space="preserve"> y a la realización y desarrollo de sus objetivos de investigación. La aceptación de proyectos o actividades propuestas por el/la director/a de la Cátedra, así como la asignación de los fondos correspondientes estarán supeditados a la aprobación previa por el Comité Asesor Científico y </w:t>
      </w:r>
      <w:r w:rsidR="00D83583">
        <w:rPr>
          <w:rFonts w:ascii="Helvetica" w:hAnsi="Helvetica" w:cs="Helvetica"/>
          <w:color w:val="000000"/>
          <w:lang w:val="es-ES_tradnl"/>
        </w:rPr>
        <w:t xml:space="preserve">Técnico y el Comité Mixto </w:t>
      </w:r>
      <w:r w:rsidRPr="001D35D8">
        <w:rPr>
          <w:rFonts w:ascii="Helvetica" w:hAnsi="Helvetica" w:cs="Helvetica"/>
          <w:color w:val="000000"/>
          <w:lang w:val="es-ES_tradnl"/>
        </w:rPr>
        <w:t>de Seguimiento.</w:t>
      </w:r>
    </w:p>
    <w:p w14:paraId="0511E96D" w14:textId="77777777" w:rsidR="002C697D" w:rsidRPr="001D35D8" w:rsidRDefault="002C697D" w:rsidP="00960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560"/>
        <w:jc w:val="both"/>
        <w:rPr>
          <w:rFonts w:ascii="Helvetica" w:hAnsi="Helvetica" w:cs="Helvetica"/>
          <w:color w:val="000000"/>
          <w:lang w:val="es-ES_tradnl"/>
        </w:rPr>
      </w:pPr>
      <w:r w:rsidRPr="001D35D8">
        <w:rPr>
          <w:rFonts w:ascii="Helvetica" w:hAnsi="Helvetica" w:cs="Helvetica"/>
          <w:b/>
          <w:color w:val="000000"/>
          <w:lang w:val="es-ES_tradnl"/>
        </w:rPr>
        <w:t>Novena</w:t>
      </w:r>
      <w:r w:rsidRPr="001D35D8">
        <w:rPr>
          <w:rFonts w:ascii="Helvetica" w:hAnsi="Helvetica" w:cs="Helvetica"/>
          <w:color w:val="000000"/>
          <w:lang w:val="es-ES_tradnl"/>
        </w:rPr>
        <w:t xml:space="preserve">. </w:t>
      </w:r>
      <w:r w:rsidRPr="001D35D8">
        <w:rPr>
          <w:rFonts w:ascii="Helvetica" w:hAnsi="Helvetica" w:cs="Helvetica"/>
          <w:b/>
          <w:color w:val="000000"/>
          <w:lang w:val="es-ES_tradnl"/>
        </w:rPr>
        <w:t>Difusión de las actividades de la Cátedra</w:t>
      </w:r>
      <w:r w:rsidRPr="001D35D8">
        <w:rPr>
          <w:rFonts w:ascii="Helvetica" w:hAnsi="Helvetica" w:cs="Helvetica"/>
          <w:color w:val="000000"/>
          <w:lang w:val="es-ES_tradnl"/>
        </w:rPr>
        <w:t xml:space="preserve"> </w:t>
      </w:r>
    </w:p>
    <w:p w14:paraId="515705EF" w14:textId="513DAEF6" w:rsidR="002C697D" w:rsidRPr="001D35D8" w:rsidRDefault="002C697D" w:rsidP="4FD90B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Helvetica" w:hAnsi="Helvetica" w:cs="Helvetica"/>
          <w:color w:val="000000"/>
          <w:lang w:val="es-ES"/>
        </w:rPr>
      </w:pPr>
      <w:r w:rsidRPr="4FD90B80">
        <w:rPr>
          <w:rFonts w:ascii="Helvetica" w:hAnsi="Helvetica" w:cs="Helvetica"/>
          <w:color w:val="000000" w:themeColor="text1"/>
          <w:lang w:val="es-ES"/>
        </w:rPr>
        <w:t xml:space="preserve">En todos los actos, publicaciones y actividades de cualquier tipo que realice la Cátedra figurarán los respectivos logotipos de la </w:t>
      </w:r>
      <w:r w:rsidR="66E4C755" w:rsidRPr="4FD90B80">
        <w:rPr>
          <w:rFonts w:ascii="Helvetica" w:hAnsi="Helvetica" w:cs="Helvetica"/>
          <w:color w:val="000000" w:themeColor="text1"/>
          <w:lang w:val="es-ES"/>
        </w:rPr>
        <w:t>UdL</w:t>
      </w:r>
      <w:r w:rsidRPr="4FD90B80">
        <w:rPr>
          <w:rFonts w:ascii="Helvetica" w:hAnsi="Helvetica" w:cs="Helvetica"/>
          <w:color w:val="000000" w:themeColor="text1"/>
          <w:lang w:val="es-ES"/>
        </w:rPr>
        <w:t xml:space="preserve">, de </w:t>
      </w:r>
      <w:r w:rsidR="006A59E3" w:rsidRPr="4FD90B80">
        <w:rPr>
          <w:rFonts w:ascii="Helvetica" w:hAnsi="Helvetica" w:cs="Helvetica"/>
          <w:color w:val="000000" w:themeColor="text1"/>
          <w:lang w:val="es-ES"/>
        </w:rPr>
        <w:t>la empresa</w:t>
      </w:r>
      <w:r w:rsidRPr="4FD90B80">
        <w:rPr>
          <w:rFonts w:ascii="Helvetica" w:hAnsi="Helvetica" w:cs="Helvetica"/>
          <w:color w:val="000000" w:themeColor="text1"/>
          <w:lang w:val="es-ES"/>
        </w:rPr>
        <w:t xml:space="preserve"> y de la Cátedra, si esta dispusiera de uno.</w:t>
      </w:r>
    </w:p>
    <w:p w14:paraId="128B7646" w14:textId="77777777" w:rsidR="002C697D" w:rsidRPr="009B443C" w:rsidRDefault="002C697D" w:rsidP="009B44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560"/>
        <w:jc w:val="both"/>
        <w:rPr>
          <w:rFonts w:ascii="Helvetica" w:hAnsi="Helvetica" w:cs="Helvetica"/>
          <w:b/>
          <w:color w:val="000000"/>
          <w:lang w:val="es-ES_tradnl"/>
        </w:rPr>
      </w:pPr>
      <w:r w:rsidRPr="001D35D8">
        <w:rPr>
          <w:rFonts w:ascii="Helvetica" w:hAnsi="Helvetica" w:cs="Helvetica"/>
          <w:b/>
          <w:color w:val="000000"/>
          <w:lang w:val="es-ES_tradnl"/>
        </w:rPr>
        <w:t>Décima.</w:t>
      </w:r>
      <w:r w:rsidRPr="009B443C">
        <w:rPr>
          <w:rFonts w:ascii="Helvetica" w:hAnsi="Helvetica" w:cs="Helvetica"/>
          <w:b/>
          <w:color w:val="000000"/>
          <w:lang w:val="es-ES_tradnl"/>
        </w:rPr>
        <w:t xml:space="preserve"> </w:t>
      </w:r>
      <w:r w:rsidRPr="001D35D8">
        <w:rPr>
          <w:rFonts w:ascii="Helvetica" w:hAnsi="Helvetica" w:cs="Helvetica"/>
          <w:b/>
          <w:color w:val="000000"/>
          <w:lang w:val="es-ES_tradnl"/>
        </w:rPr>
        <w:t>Informe anual de las actividades y de la programación del trabajo de la Cátedra</w:t>
      </w:r>
    </w:p>
    <w:p w14:paraId="0B4503BF" w14:textId="773E2528" w:rsidR="002C697D" w:rsidRPr="001D35D8" w:rsidRDefault="002C697D" w:rsidP="4FD90B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Helvetica" w:hAnsi="Helvetica" w:cs="Helvetica"/>
          <w:lang w:val="es-ES"/>
        </w:rPr>
      </w:pPr>
      <w:r w:rsidRPr="4FD90B80">
        <w:rPr>
          <w:rFonts w:ascii="Helvetica" w:hAnsi="Helvetica" w:cs="Helvetica"/>
          <w:color w:val="000000"/>
          <w:lang w:val="es-ES"/>
        </w:rPr>
        <w:t>El/la director/a de la Cátedra elaborar</w:t>
      </w:r>
      <w:r w:rsidR="00F80B3E" w:rsidRPr="4FD90B80">
        <w:rPr>
          <w:rFonts w:ascii="Helvetica" w:hAnsi="Helvetica" w:cs="Helvetica"/>
          <w:color w:val="000000"/>
          <w:lang w:val="es-ES"/>
        </w:rPr>
        <w:t>á</w:t>
      </w:r>
      <w:r w:rsidRPr="4FD90B80">
        <w:rPr>
          <w:rFonts w:ascii="Helvetica" w:hAnsi="Helvetica" w:cs="Helvetica"/>
          <w:color w:val="000000"/>
          <w:lang w:val="es-ES"/>
        </w:rPr>
        <w:t xml:space="preserve"> </w:t>
      </w:r>
      <w:r w:rsidR="00F80B3E" w:rsidRPr="4FD90B80">
        <w:rPr>
          <w:rFonts w:ascii="Helvetica" w:hAnsi="Helvetica" w:cs="Helvetica"/>
          <w:color w:val="000000"/>
          <w:lang w:val="es-ES"/>
        </w:rPr>
        <w:t>anualmente</w:t>
      </w:r>
      <w:r w:rsidRPr="4FD90B80">
        <w:rPr>
          <w:rFonts w:ascii="Helvetica" w:hAnsi="Helvetica" w:cs="Helvetica"/>
          <w:color w:val="000000"/>
          <w:lang w:val="es-ES"/>
        </w:rPr>
        <w:t xml:space="preserve"> un informe de actividades</w:t>
      </w:r>
      <w:r w:rsidR="00702805" w:rsidRPr="4FD90B80">
        <w:rPr>
          <w:rFonts w:ascii="Helvetica" w:hAnsi="Helvetica" w:cs="Helvetica"/>
          <w:color w:val="000000"/>
          <w:lang w:val="es-ES"/>
        </w:rPr>
        <w:t>,</w:t>
      </w:r>
      <w:r w:rsidRPr="4FD90B80">
        <w:rPr>
          <w:rFonts w:ascii="Helvetica" w:hAnsi="Helvetica" w:cs="Helvetica"/>
          <w:color w:val="000000"/>
          <w:lang w:val="es-ES"/>
        </w:rPr>
        <w:t xml:space="preserve"> </w:t>
      </w:r>
      <w:r w:rsidR="00F80B3E" w:rsidRPr="4FD90B80">
        <w:rPr>
          <w:rFonts w:ascii="Helvetica" w:hAnsi="Helvetica" w:cs="Helvetica"/>
          <w:color w:val="000000"/>
          <w:lang w:val="es-ES"/>
        </w:rPr>
        <w:t xml:space="preserve">incluyendo también la liquidación del presupuesto </w:t>
      </w:r>
      <w:r w:rsidR="00702805" w:rsidRPr="4FD90B80">
        <w:rPr>
          <w:rFonts w:ascii="Helvetica" w:hAnsi="Helvetica" w:cs="Helvetica"/>
          <w:color w:val="000000"/>
          <w:lang w:val="es-ES"/>
        </w:rPr>
        <w:t>anual y</w:t>
      </w:r>
      <w:r w:rsidRPr="4FD90B80">
        <w:rPr>
          <w:rFonts w:ascii="Helvetica" w:hAnsi="Helvetica" w:cs="Helvetica"/>
          <w:color w:val="000000"/>
          <w:lang w:val="es-ES"/>
        </w:rPr>
        <w:t xml:space="preserve"> </w:t>
      </w:r>
      <w:r w:rsidR="00702805" w:rsidRPr="4FD90B80">
        <w:rPr>
          <w:rFonts w:ascii="Helvetica" w:hAnsi="Helvetica" w:cs="Helvetica"/>
          <w:color w:val="000000"/>
          <w:lang w:val="es-ES"/>
        </w:rPr>
        <w:t>la</w:t>
      </w:r>
      <w:r w:rsidRPr="4FD90B80">
        <w:rPr>
          <w:rFonts w:ascii="Helvetica" w:hAnsi="Helvetica" w:cs="Helvetica"/>
          <w:color w:val="000000"/>
          <w:lang w:val="es-ES"/>
        </w:rPr>
        <w:t xml:space="preserve"> propuesta de programación del año siguiente, que presentar</w:t>
      </w:r>
      <w:r w:rsidR="00702805" w:rsidRPr="4FD90B80">
        <w:rPr>
          <w:rFonts w:ascii="Helvetica" w:hAnsi="Helvetica" w:cs="Helvetica"/>
          <w:color w:val="000000"/>
          <w:lang w:val="es-ES"/>
        </w:rPr>
        <w:t xml:space="preserve">á siguiendo la Normativa de Cátedras Universidad-Empresa de la </w:t>
      </w:r>
      <w:r w:rsidR="00FBCB4B" w:rsidRPr="4FD90B80">
        <w:rPr>
          <w:rFonts w:ascii="Helvetica" w:hAnsi="Helvetica" w:cs="Helvetica"/>
          <w:color w:val="000000"/>
          <w:lang w:val="es-ES"/>
        </w:rPr>
        <w:t>UdL</w:t>
      </w:r>
      <w:r w:rsidR="009B443C" w:rsidRPr="4FD90B80">
        <w:rPr>
          <w:rStyle w:val="Refernciadenotaapeudepgina"/>
          <w:rFonts w:ascii="Helvetica" w:hAnsi="Helvetica" w:cs="Helvetica"/>
          <w:color w:val="000000"/>
          <w:lang w:val="es-ES"/>
        </w:rPr>
        <w:footnoteReference w:id="5"/>
      </w:r>
      <w:r w:rsidRPr="4FD90B80">
        <w:rPr>
          <w:rFonts w:ascii="Helvetica" w:hAnsi="Helvetica" w:cs="Helvetica"/>
          <w:color w:val="000000"/>
          <w:lang w:val="es-ES"/>
        </w:rPr>
        <w:t>.</w:t>
      </w:r>
      <w:r w:rsidR="00702805" w:rsidRPr="4FD90B80">
        <w:rPr>
          <w:rFonts w:ascii="Helvetica" w:hAnsi="Helvetica" w:cs="Helvetica"/>
          <w:color w:val="000000"/>
          <w:lang w:val="es-ES"/>
        </w:rPr>
        <w:t xml:space="preserve"> </w:t>
      </w:r>
    </w:p>
    <w:p w14:paraId="71AD5F38" w14:textId="77777777" w:rsidR="002C697D" w:rsidRPr="001D35D8" w:rsidRDefault="002C697D" w:rsidP="00960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560"/>
        <w:jc w:val="both"/>
        <w:rPr>
          <w:rFonts w:ascii="Helvetica" w:hAnsi="Helvetica" w:cs="Helvetica"/>
          <w:b/>
          <w:color w:val="000000"/>
          <w:lang w:val="es-ES_tradnl"/>
        </w:rPr>
      </w:pPr>
      <w:r w:rsidRPr="001D35D8">
        <w:rPr>
          <w:rFonts w:ascii="Helvetica" w:hAnsi="Helvetica" w:cs="Helvetica"/>
          <w:b/>
          <w:color w:val="000000"/>
          <w:lang w:val="es-ES_tradnl"/>
        </w:rPr>
        <w:t>Undécima. Participación de otras instituciones</w:t>
      </w:r>
    </w:p>
    <w:p w14:paraId="232AE753" w14:textId="576EC79F" w:rsidR="002C697D" w:rsidRPr="001D35D8" w:rsidRDefault="002C697D" w:rsidP="00960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Helvetica" w:hAnsi="Helvetica" w:cs="Helvetica"/>
          <w:color w:val="000000"/>
          <w:lang w:val="es-ES_tradnl"/>
        </w:rPr>
      </w:pPr>
      <w:r w:rsidRPr="001D35D8">
        <w:rPr>
          <w:rFonts w:ascii="Helvetica" w:hAnsi="Helvetica" w:cs="Helvetica"/>
          <w:color w:val="000000"/>
          <w:lang w:val="es-ES_tradnl"/>
        </w:rPr>
        <w:t xml:space="preserve">La Cátedra podrá establecer convenios de colaboración con </w:t>
      </w:r>
      <w:r w:rsidR="00A01CDA">
        <w:rPr>
          <w:rFonts w:ascii="Helvetica" w:hAnsi="Helvetica" w:cs="Helvetica"/>
          <w:color w:val="000000"/>
          <w:lang w:val="es-ES_tradnl"/>
        </w:rPr>
        <w:t xml:space="preserve">otros </w:t>
      </w:r>
      <w:r w:rsidRPr="001D35D8">
        <w:rPr>
          <w:rFonts w:ascii="Helvetica" w:hAnsi="Helvetica" w:cs="Helvetica"/>
          <w:color w:val="000000"/>
          <w:lang w:val="es-ES_tradnl"/>
        </w:rPr>
        <w:t xml:space="preserve">instituciones y organismos para el desarrollo de los </w:t>
      </w:r>
      <w:r>
        <w:rPr>
          <w:rFonts w:ascii="Helvetica" w:hAnsi="Helvetica" w:cs="Helvetica"/>
          <w:color w:val="000000"/>
          <w:lang w:val="es-ES_tradnl"/>
        </w:rPr>
        <w:t>fines</w:t>
      </w:r>
      <w:r w:rsidRPr="001D35D8">
        <w:rPr>
          <w:rFonts w:ascii="Helvetica" w:hAnsi="Helvetica" w:cs="Helvetica"/>
          <w:color w:val="000000"/>
          <w:lang w:val="es-ES_tradnl"/>
        </w:rPr>
        <w:t xml:space="preserve"> y objetivos de investigación, transferencia y divulgación que se fijan en el presente convenio.</w:t>
      </w:r>
    </w:p>
    <w:p w14:paraId="3FF917EB" w14:textId="6F785543" w:rsidR="002C697D" w:rsidRPr="001D35D8" w:rsidRDefault="002C697D" w:rsidP="00960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580"/>
        <w:jc w:val="both"/>
        <w:rPr>
          <w:rFonts w:ascii="Helvetica" w:hAnsi="Helvetica" w:cs="Helvetica"/>
          <w:color w:val="000000"/>
          <w:lang w:val="es-ES_tradnl"/>
        </w:rPr>
      </w:pPr>
      <w:r w:rsidRPr="001D35D8">
        <w:rPr>
          <w:rFonts w:ascii="Helvetica" w:hAnsi="Helvetica" w:cs="Helvetica"/>
          <w:b/>
          <w:color w:val="000000"/>
          <w:lang w:val="es-ES_tradnl"/>
        </w:rPr>
        <w:t>Duodécima</w:t>
      </w:r>
      <w:r w:rsidR="00702805">
        <w:rPr>
          <w:rStyle w:val="Refernciadenotaapeudepgina"/>
          <w:rFonts w:ascii="Helvetica" w:hAnsi="Helvetica" w:cs="Helvetica"/>
          <w:b/>
          <w:color w:val="000000"/>
          <w:lang w:val="es-ES_tradnl"/>
        </w:rPr>
        <w:footnoteReference w:id="6"/>
      </w:r>
      <w:r w:rsidRPr="001D35D8">
        <w:rPr>
          <w:rFonts w:ascii="Helvetica" w:hAnsi="Helvetica" w:cs="Helvetica"/>
          <w:color w:val="000000"/>
          <w:lang w:val="es-ES_tradnl"/>
        </w:rPr>
        <w:t xml:space="preserve">. </w:t>
      </w:r>
      <w:r w:rsidRPr="001D35D8">
        <w:rPr>
          <w:rFonts w:ascii="Helvetica" w:hAnsi="Helvetica" w:cs="Helvetica"/>
          <w:b/>
          <w:color w:val="000000"/>
          <w:lang w:val="es-ES_tradnl"/>
        </w:rPr>
        <w:t>Duración del convenio</w:t>
      </w:r>
    </w:p>
    <w:p w14:paraId="5217781F" w14:textId="2BD10930" w:rsidR="002C697D" w:rsidRPr="001D35D8" w:rsidRDefault="002C697D" w:rsidP="00960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Helvetica" w:hAnsi="Helvetica" w:cs="Helvetica"/>
          <w:lang w:val="es-ES"/>
        </w:rPr>
      </w:pPr>
      <w:r w:rsidRPr="0C5B8E6D">
        <w:rPr>
          <w:rFonts w:ascii="Helvetica" w:hAnsi="Helvetica" w:cs="Helvetica"/>
          <w:color w:val="000000" w:themeColor="text1"/>
          <w:lang w:val="es-ES"/>
        </w:rPr>
        <w:t xml:space="preserve">El presente Convenio de colaboración tiene una duración de ____ (X) años naturales, prorrogándose automáticamente por periodos </w:t>
      </w:r>
      <w:r w:rsidR="003A53A9">
        <w:rPr>
          <w:rFonts w:ascii="Helvetica" w:hAnsi="Helvetica" w:cs="Helvetica"/>
          <w:color w:val="000000" w:themeColor="text1"/>
          <w:lang w:val="es-ES"/>
        </w:rPr>
        <w:t>X años,</w:t>
      </w:r>
      <w:r w:rsidRPr="0C5B8E6D">
        <w:rPr>
          <w:rFonts w:ascii="Helvetica" w:hAnsi="Helvetica" w:cs="Helvetica"/>
          <w:color w:val="000000" w:themeColor="text1"/>
          <w:lang w:val="es-ES"/>
        </w:rPr>
        <w:t xml:space="preserve"> si ninguna de las partes denuncia su vigencia con una antelación de tres (3) meses a su vencimiento. En caso de denuncia por cualquiera de las partes, estas se comprometen a finalizar aquellas actividades que se encuentren en curso.</w:t>
      </w:r>
    </w:p>
    <w:p w14:paraId="696830B9" w14:textId="77777777" w:rsidR="002C697D" w:rsidRPr="001D35D8" w:rsidRDefault="002C697D" w:rsidP="00960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560"/>
        <w:jc w:val="both"/>
        <w:rPr>
          <w:rFonts w:ascii="Helvetica" w:hAnsi="Helvetica" w:cs="Helvetica"/>
          <w:color w:val="000000"/>
          <w:lang w:val="es-ES_tradnl"/>
        </w:rPr>
      </w:pPr>
      <w:r w:rsidRPr="001D35D8">
        <w:rPr>
          <w:rFonts w:ascii="Helvetica" w:hAnsi="Helvetica" w:cs="Helvetica"/>
          <w:b/>
          <w:color w:val="000000"/>
          <w:lang w:val="es-ES_tradnl"/>
        </w:rPr>
        <w:lastRenderedPageBreak/>
        <w:t>Decimotercera</w:t>
      </w:r>
      <w:r w:rsidRPr="001D35D8">
        <w:rPr>
          <w:rFonts w:ascii="Helvetica" w:hAnsi="Helvetica" w:cs="Helvetica"/>
          <w:color w:val="000000"/>
          <w:lang w:val="es-ES_tradnl"/>
        </w:rPr>
        <w:t xml:space="preserve">. </w:t>
      </w:r>
      <w:r w:rsidRPr="001D35D8">
        <w:rPr>
          <w:rFonts w:ascii="Helvetica" w:hAnsi="Helvetica" w:cs="Helvetica"/>
          <w:b/>
          <w:color w:val="000000"/>
          <w:lang w:val="es-ES_tradnl"/>
        </w:rPr>
        <w:t>De la ejecución y cumplimiento del convenio</w:t>
      </w:r>
    </w:p>
    <w:p w14:paraId="5D2225E3" w14:textId="7CA967DB" w:rsidR="002C697D" w:rsidRPr="001D35D8" w:rsidRDefault="002C697D" w:rsidP="4FD90B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Helvetica" w:hAnsi="Helvetica" w:cs="Helvetica"/>
          <w:color w:val="000000"/>
          <w:lang w:val="es-ES"/>
        </w:rPr>
      </w:pPr>
      <w:r w:rsidRPr="4FD90B80">
        <w:rPr>
          <w:rFonts w:ascii="Helvetica" w:hAnsi="Helvetica" w:cs="Helvetica"/>
          <w:color w:val="000000" w:themeColor="text1"/>
          <w:lang w:val="es-ES"/>
        </w:rPr>
        <w:t xml:space="preserve">La ejecución de desarrollo de este Convenio de colaboración estará presidida por los principios de buena fe y la confianza </w:t>
      </w:r>
      <w:r w:rsidR="7E9FAA10" w:rsidRPr="4FD90B80">
        <w:rPr>
          <w:rFonts w:ascii="Helvetica" w:hAnsi="Helvetica" w:cs="Helvetica"/>
          <w:color w:val="000000" w:themeColor="text1"/>
          <w:lang w:val="es-ES"/>
        </w:rPr>
        <w:t>recíproca</w:t>
      </w:r>
      <w:r w:rsidRPr="4FD90B80">
        <w:rPr>
          <w:rFonts w:ascii="Helvetica" w:hAnsi="Helvetica" w:cs="Helvetica"/>
          <w:color w:val="000000" w:themeColor="text1"/>
          <w:lang w:val="es-ES"/>
        </w:rPr>
        <w:t xml:space="preserve">. La </w:t>
      </w:r>
      <w:r w:rsidR="35BF17E8" w:rsidRPr="4FD90B80">
        <w:rPr>
          <w:rFonts w:ascii="Helvetica" w:hAnsi="Helvetica" w:cs="Helvetica"/>
          <w:color w:val="000000" w:themeColor="text1"/>
          <w:lang w:val="es-ES"/>
        </w:rPr>
        <w:t>UdL</w:t>
      </w:r>
      <w:r w:rsidRPr="4FD90B80">
        <w:rPr>
          <w:rFonts w:ascii="Helvetica" w:hAnsi="Helvetica" w:cs="Helvetica"/>
          <w:color w:val="000000" w:themeColor="text1"/>
          <w:lang w:val="es-ES"/>
        </w:rPr>
        <w:t xml:space="preserve"> destinar</w:t>
      </w:r>
      <w:r w:rsidR="00B020AC">
        <w:rPr>
          <w:rFonts w:ascii="Helvetica" w:hAnsi="Helvetica" w:cs="Helvetica"/>
          <w:color w:val="000000" w:themeColor="text1"/>
          <w:lang w:val="es-ES"/>
        </w:rPr>
        <w:t>á</w:t>
      </w:r>
      <w:r w:rsidRPr="4FD90B80">
        <w:rPr>
          <w:rFonts w:ascii="Helvetica" w:hAnsi="Helvetica" w:cs="Helvetica"/>
          <w:color w:val="000000" w:themeColor="text1"/>
          <w:lang w:val="es-ES"/>
        </w:rPr>
        <w:t xml:space="preserve"> a la Cátedra todos los recursos, humanos y/o materiales, que crea convenientes para el cumplimiento de los objetivos de la </w:t>
      </w:r>
      <w:r w:rsidR="003932BF">
        <w:rPr>
          <w:rFonts w:ascii="Helvetica" w:hAnsi="Helvetica" w:cs="Helvetica"/>
          <w:color w:val="000000" w:themeColor="text1"/>
          <w:lang w:val="es-ES"/>
        </w:rPr>
        <w:t>Cátedra</w:t>
      </w:r>
      <w:r w:rsidRPr="4FD90B80">
        <w:rPr>
          <w:rFonts w:ascii="Helvetica" w:hAnsi="Helvetica" w:cs="Helvetica"/>
          <w:color w:val="000000" w:themeColor="text1"/>
          <w:lang w:val="es-ES"/>
        </w:rPr>
        <w:t xml:space="preserve">, que correrán de su exclusiva cuenta y cargo. La </w:t>
      </w:r>
      <w:r w:rsidR="00702805" w:rsidRPr="4FD90B80">
        <w:rPr>
          <w:rFonts w:ascii="Helvetica" w:hAnsi="Helvetica" w:cs="Helvetica"/>
          <w:color w:val="000000" w:themeColor="text1"/>
          <w:lang w:val="es-ES"/>
        </w:rPr>
        <w:t>empresa</w:t>
      </w:r>
      <w:r w:rsidRPr="4FD90B80">
        <w:rPr>
          <w:rFonts w:ascii="Helvetica" w:hAnsi="Helvetica" w:cs="Helvetica"/>
          <w:color w:val="000000" w:themeColor="text1"/>
          <w:lang w:val="es-ES"/>
        </w:rPr>
        <w:t xml:space="preserve"> no asume ningún tipo de responsabilidad por la gestión que la </w:t>
      </w:r>
      <w:r w:rsidR="114F3B1B" w:rsidRPr="4FD90B80">
        <w:rPr>
          <w:rFonts w:ascii="Helvetica" w:hAnsi="Helvetica" w:cs="Helvetica"/>
          <w:color w:val="000000" w:themeColor="text1"/>
          <w:lang w:val="es-ES"/>
        </w:rPr>
        <w:t>UdL</w:t>
      </w:r>
      <w:r w:rsidRPr="4FD90B80">
        <w:rPr>
          <w:rFonts w:ascii="Helvetica" w:hAnsi="Helvetica" w:cs="Helvetica"/>
          <w:color w:val="000000" w:themeColor="text1"/>
          <w:lang w:val="es-ES"/>
        </w:rPr>
        <w:t xml:space="preserve"> realice de la aportación entregada por la primera, ni por los actos y servicios prestados por </w:t>
      </w:r>
      <w:r w:rsidR="009B443C" w:rsidRPr="4FD90B80">
        <w:rPr>
          <w:rFonts w:ascii="Helvetica" w:hAnsi="Helvetica" w:cs="Helvetica"/>
          <w:color w:val="000000" w:themeColor="text1"/>
          <w:lang w:val="es-ES"/>
        </w:rPr>
        <w:t>esta</w:t>
      </w:r>
      <w:r w:rsidRPr="4FD90B80">
        <w:rPr>
          <w:rFonts w:ascii="Helvetica" w:hAnsi="Helvetica" w:cs="Helvetica"/>
          <w:color w:val="000000" w:themeColor="text1"/>
          <w:lang w:val="es-ES"/>
        </w:rPr>
        <w:t xml:space="preserve"> o por las empresas y profesionales que sean contratados por la </w:t>
      </w:r>
      <w:r w:rsidR="36508C9B" w:rsidRPr="4FD90B80">
        <w:rPr>
          <w:rFonts w:ascii="Helvetica" w:hAnsi="Helvetica" w:cs="Helvetica"/>
          <w:color w:val="000000" w:themeColor="text1"/>
          <w:lang w:val="es-ES"/>
        </w:rPr>
        <w:t>UdL</w:t>
      </w:r>
      <w:r w:rsidRPr="4FD90B80">
        <w:rPr>
          <w:rFonts w:ascii="Helvetica" w:hAnsi="Helvetica" w:cs="Helvetica"/>
          <w:color w:val="000000" w:themeColor="text1"/>
          <w:lang w:val="es-ES"/>
        </w:rPr>
        <w:t xml:space="preserve"> y se destinen a la organización, ejecución y desarrollo de los fines y objetivos de la Cátedra.</w:t>
      </w:r>
    </w:p>
    <w:p w14:paraId="61A32474" w14:textId="209871E7" w:rsidR="002C697D" w:rsidRPr="009B443C" w:rsidRDefault="002C697D" w:rsidP="4FD90B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Helvetica" w:hAnsi="Helvetica" w:cs="Helvetica"/>
          <w:color w:val="000000"/>
          <w:lang w:val="es-ES"/>
        </w:rPr>
      </w:pPr>
      <w:r w:rsidRPr="4FD90B80">
        <w:rPr>
          <w:rFonts w:ascii="Helvetica" w:hAnsi="Helvetica" w:cs="Helvetica"/>
          <w:color w:val="000000" w:themeColor="text1"/>
          <w:lang w:val="es-ES"/>
        </w:rPr>
        <w:t xml:space="preserve">Asimismo, la </w:t>
      </w:r>
      <w:r w:rsidR="40C09C84" w:rsidRPr="4FD90B80">
        <w:rPr>
          <w:rFonts w:ascii="Helvetica" w:hAnsi="Helvetica" w:cs="Helvetica"/>
          <w:color w:val="000000" w:themeColor="text1"/>
          <w:lang w:val="es-ES"/>
        </w:rPr>
        <w:t>UdL</w:t>
      </w:r>
      <w:r w:rsidRPr="4FD90B80">
        <w:rPr>
          <w:rFonts w:ascii="Helvetica" w:hAnsi="Helvetica" w:cs="Helvetica"/>
          <w:color w:val="000000" w:themeColor="text1"/>
          <w:lang w:val="es-ES"/>
        </w:rPr>
        <w:t xml:space="preserve"> resulta obligada al cumplimiento de cualesquiera disposiciones legales vigentes que le sean aplicables en cada momento en materia fiscal, laboral, de Seguridad Social, de Seguridad, Higiene y Salud en el trabajo y Media Ambiente, respecto de las cuales la </w:t>
      </w:r>
      <w:r w:rsidR="009B443C" w:rsidRPr="4FD90B80">
        <w:rPr>
          <w:rFonts w:ascii="Helvetica" w:hAnsi="Helvetica" w:cs="Helvetica"/>
          <w:color w:val="000000" w:themeColor="text1"/>
          <w:lang w:val="es-ES"/>
        </w:rPr>
        <w:t>empresa</w:t>
      </w:r>
      <w:r w:rsidRPr="4FD90B80">
        <w:rPr>
          <w:rFonts w:ascii="Helvetica" w:hAnsi="Helvetica" w:cs="Helvetica"/>
          <w:color w:val="000000" w:themeColor="text1"/>
          <w:lang w:val="es-ES"/>
        </w:rPr>
        <w:t xml:space="preserve"> no tendrá responsabilidad alguna.</w:t>
      </w:r>
    </w:p>
    <w:p w14:paraId="4ABA591F" w14:textId="2BB99EA3" w:rsidR="002C697D" w:rsidRPr="001D35D8" w:rsidRDefault="002C697D" w:rsidP="00960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60"/>
        <w:jc w:val="both"/>
        <w:rPr>
          <w:rFonts w:ascii="Helvetica" w:hAnsi="Helvetica" w:cs="Helvetica"/>
          <w:lang w:val="es-ES_tradnl"/>
        </w:rPr>
      </w:pPr>
      <w:r w:rsidRPr="001D35D8">
        <w:rPr>
          <w:rFonts w:ascii="Helvetica" w:hAnsi="Helvetica" w:cs="Helvetica"/>
          <w:color w:val="000000"/>
          <w:lang w:val="es-ES_tradnl"/>
        </w:rPr>
        <w:t xml:space="preserve">El contenido de este Convenio no puede ser interpretado en ningún caso como creador de tipo alguno de relación laboral entre la </w:t>
      </w:r>
      <w:r w:rsidR="009B443C">
        <w:rPr>
          <w:rFonts w:ascii="Helvetica" w:hAnsi="Helvetica" w:cs="Helvetica"/>
          <w:color w:val="000000"/>
          <w:lang w:val="es-ES_tradnl"/>
        </w:rPr>
        <w:t>empresa</w:t>
      </w:r>
      <w:r w:rsidRPr="001D35D8">
        <w:rPr>
          <w:rFonts w:ascii="Helvetica" w:hAnsi="Helvetica" w:cs="Helvetica"/>
          <w:color w:val="000000"/>
          <w:lang w:val="es-ES_tradnl"/>
        </w:rPr>
        <w:t xml:space="preserve"> y las personas implicadas en el desarrollo y funcionamiento de la Cátedra.</w:t>
      </w:r>
    </w:p>
    <w:p w14:paraId="69F9E914" w14:textId="77777777" w:rsidR="002C697D" w:rsidRPr="001D35D8" w:rsidRDefault="002C697D" w:rsidP="00960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0"/>
        <w:jc w:val="both"/>
        <w:rPr>
          <w:rFonts w:ascii="Helvetica" w:hAnsi="Helvetica" w:cs="Helvetica"/>
          <w:b/>
          <w:color w:val="000000"/>
          <w:lang w:val="es-ES_tradnl"/>
        </w:rPr>
      </w:pPr>
      <w:r w:rsidRPr="001D35D8">
        <w:rPr>
          <w:rFonts w:ascii="Helvetica" w:hAnsi="Helvetica" w:cs="Helvetica"/>
          <w:b/>
          <w:color w:val="000000"/>
          <w:lang w:val="es-ES_tradnl"/>
        </w:rPr>
        <w:t>Decimocuarta. Actuaciones posteriores</w:t>
      </w:r>
    </w:p>
    <w:p w14:paraId="336F96E8" w14:textId="0B6090E0" w:rsidR="002C697D" w:rsidRPr="001D35D8" w:rsidRDefault="002C697D" w:rsidP="00960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Helvetica" w:hAnsi="Helvetica" w:cs="Helvetica"/>
          <w:lang w:val="es-ES_tradnl"/>
        </w:rPr>
      </w:pPr>
      <w:r w:rsidRPr="001D35D8">
        <w:rPr>
          <w:rFonts w:ascii="Helvetica" w:hAnsi="Helvetica" w:cs="Helvetica"/>
          <w:color w:val="000000"/>
          <w:lang w:val="es-ES_tradnl"/>
        </w:rPr>
        <w:t>Las actuaciones que puedan desarrollarse posteriormente, a</w:t>
      </w:r>
      <w:r w:rsidR="009B443C">
        <w:rPr>
          <w:rFonts w:ascii="Helvetica" w:hAnsi="Helvetica" w:cs="Helvetica"/>
          <w:color w:val="000000"/>
          <w:lang w:val="es-ES_tradnl"/>
        </w:rPr>
        <w:t>l</w:t>
      </w:r>
      <w:r w:rsidRPr="001D35D8">
        <w:rPr>
          <w:rFonts w:ascii="Helvetica" w:hAnsi="Helvetica" w:cs="Helvetica"/>
          <w:color w:val="000000"/>
          <w:lang w:val="es-ES_tradnl"/>
        </w:rPr>
        <w:t xml:space="preserve"> margen de la creación y puesta en marcha de la Cátedra, serán objeto de concreción en ulterior convenio específico que quedare unido coma anexo </w:t>
      </w:r>
      <w:r w:rsidR="009B443C" w:rsidRPr="001D35D8">
        <w:rPr>
          <w:rFonts w:ascii="Helvetica" w:hAnsi="Helvetica" w:cs="Helvetica"/>
          <w:color w:val="000000"/>
          <w:lang w:val="es-ES_tradnl"/>
        </w:rPr>
        <w:t>a este</w:t>
      </w:r>
      <w:r w:rsidRPr="001D35D8">
        <w:rPr>
          <w:rFonts w:ascii="Helvetica" w:hAnsi="Helvetica" w:cs="Helvetica"/>
          <w:color w:val="000000"/>
          <w:lang w:val="es-ES_tradnl"/>
        </w:rPr>
        <w:t>, formando parte integrante del mismo con carácter general.</w:t>
      </w:r>
    </w:p>
    <w:p w14:paraId="5AFD18AC" w14:textId="77777777" w:rsidR="002C697D" w:rsidRPr="001D35D8" w:rsidRDefault="002C697D" w:rsidP="00960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20"/>
        <w:jc w:val="both"/>
        <w:rPr>
          <w:rFonts w:ascii="Helvetica" w:hAnsi="Helvetica" w:cs="Helvetica"/>
          <w:b/>
          <w:color w:val="000000"/>
          <w:lang w:val="es-ES_tradnl"/>
        </w:rPr>
      </w:pPr>
      <w:r w:rsidRPr="001D35D8">
        <w:rPr>
          <w:rFonts w:ascii="Helvetica" w:hAnsi="Helvetica" w:cs="Helvetica"/>
          <w:b/>
          <w:color w:val="000000"/>
          <w:lang w:val="es-ES_tradnl"/>
        </w:rPr>
        <w:t>Decimoquinta. Marco legal</w:t>
      </w:r>
    </w:p>
    <w:p w14:paraId="3AA868E2" w14:textId="77777777" w:rsidR="002C697D" w:rsidRDefault="002C697D" w:rsidP="009B44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Helvetica" w:hAnsi="Helvetica" w:cs="Helvetica"/>
          <w:color w:val="000000"/>
          <w:lang w:val="es-ES_tradnl"/>
        </w:rPr>
      </w:pPr>
      <w:r w:rsidRPr="001D35D8">
        <w:rPr>
          <w:rFonts w:ascii="Helvetica" w:hAnsi="Helvetica" w:cs="Helvetica"/>
          <w:color w:val="000000"/>
          <w:lang w:val="es-ES_tradnl"/>
        </w:rPr>
        <w:t xml:space="preserve">El presente convenio se regirá por las disposiciones aplicables al mismo contenidas en la Ley 49/2002, de 23 de diciembre, de Régimen Fiscal de las Entidades sin </w:t>
      </w:r>
      <w:r>
        <w:rPr>
          <w:rFonts w:ascii="Helvetica" w:hAnsi="Helvetica" w:cs="Helvetica"/>
          <w:color w:val="000000"/>
          <w:lang w:val="es-ES_tradnl"/>
        </w:rPr>
        <w:t>fines</w:t>
      </w:r>
      <w:r w:rsidRPr="001D35D8">
        <w:rPr>
          <w:rFonts w:ascii="Helvetica" w:hAnsi="Helvetica" w:cs="Helvetica"/>
          <w:color w:val="000000"/>
          <w:lang w:val="es-ES_tradnl"/>
        </w:rPr>
        <w:t xml:space="preserve"> lucrativos y de los incentivos fiscales at Mecenazgo y en el Real Decreto 1270/2003, de 10 octubre, que contiene su desarrollo reglamentario, así como por la legislación española vigente que resulte de aplicación.</w:t>
      </w:r>
    </w:p>
    <w:p w14:paraId="69CC7D3E" w14:textId="6FA61F26" w:rsidR="002C697D" w:rsidRPr="009B443C" w:rsidRDefault="002C697D" w:rsidP="1C0281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Helvetica" w:hAnsi="Helvetica" w:cs="Helvetica"/>
          <w:color w:val="000000"/>
          <w:lang w:val="es-ES"/>
        </w:rPr>
      </w:pPr>
      <w:r w:rsidRPr="1C0281E2">
        <w:rPr>
          <w:rFonts w:ascii="Helvetica" w:hAnsi="Helvetica" w:cs="Helvetica"/>
          <w:color w:val="000000" w:themeColor="text1"/>
          <w:lang w:val="es-ES"/>
        </w:rPr>
        <w:t xml:space="preserve">El presente convenio de colaboración educativa tiene naturaleza administrativa y se rige por lo dispuesto en la </w:t>
      </w:r>
      <w:r w:rsidR="01DB73EC" w:rsidRPr="1C0281E2">
        <w:rPr>
          <w:rFonts w:ascii="Helvetica" w:eastAsia="Helvetica" w:hAnsi="Helvetica" w:cs="Helvetica"/>
          <w:lang w:val="es-ES"/>
        </w:rPr>
        <w:t>Ley 40/2015, de 1 de octubre, de Régimen Jurídico del Sector Público</w:t>
      </w:r>
      <w:r w:rsidRPr="1C0281E2">
        <w:rPr>
          <w:rFonts w:ascii="Helvetica" w:hAnsi="Helvetica" w:cs="Helvetica"/>
          <w:color w:val="000000" w:themeColor="text1"/>
          <w:lang w:val="es-ES"/>
        </w:rPr>
        <w:t>. Con carácter general, para solventar las dudas interpretativas y lagunas que puedan plantearse, se observarán los principios establecidos en el ordenamiento jurídico administrativo.</w:t>
      </w:r>
    </w:p>
    <w:p w14:paraId="64ED96E0" w14:textId="77777777" w:rsidR="002C697D" w:rsidRPr="009B443C" w:rsidRDefault="002C697D" w:rsidP="009B44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Helvetica" w:hAnsi="Helvetica" w:cs="Helvetica"/>
          <w:color w:val="000000"/>
          <w:lang w:val="es-ES_tradnl"/>
        </w:rPr>
      </w:pPr>
      <w:r w:rsidRPr="009B443C">
        <w:rPr>
          <w:rFonts w:ascii="Helvetica" w:hAnsi="Helvetica" w:cs="Helvetica"/>
          <w:color w:val="000000"/>
          <w:lang w:val="es-ES_tradnl"/>
        </w:rPr>
        <w:t>Para resolver las controversias y cuestiones litigiosas que puedan surgir, las partes se someten al orden jurisdiccional contencioso-administrativo.</w:t>
      </w:r>
    </w:p>
    <w:p w14:paraId="58CC4F7C" w14:textId="77777777" w:rsidR="00FB2FC2" w:rsidRPr="00AE6D09" w:rsidRDefault="00FB2FC2" w:rsidP="00FB2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20"/>
        <w:jc w:val="both"/>
        <w:rPr>
          <w:rFonts w:ascii="Helvetica" w:hAnsi="Helvetica" w:cs="Helvetica"/>
          <w:b/>
          <w:color w:val="000000"/>
          <w:lang w:val="es-ES_tradnl"/>
        </w:rPr>
      </w:pPr>
      <w:r w:rsidRPr="00AE6D09">
        <w:rPr>
          <w:rFonts w:ascii="Helvetica" w:hAnsi="Helvetica" w:cs="Helvetica"/>
          <w:b/>
          <w:color w:val="000000"/>
          <w:lang w:val="es-ES_tradnl"/>
        </w:rPr>
        <w:t>Decimosexta. Protección de datos de carácter personal</w:t>
      </w:r>
    </w:p>
    <w:p w14:paraId="3112251C" w14:textId="77777777" w:rsidR="00FB2FC2" w:rsidRPr="0051337A" w:rsidRDefault="00FB2FC2" w:rsidP="00FB2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Helvetica" w:hAnsi="Helvetica" w:cs="Helvetica"/>
          <w:color w:val="000000"/>
          <w:lang w:val="es-ES_tradnl"/>
        </w:rPr>
      </w:pPr>
      <w:r w:rsidRPr="0051337A">
        <w:rPr>
          <w:rFonts w:ascii="Helvetica" w:hAnsi="Helvetica" w:cs="Helvetica"/>
          <w:color w:val="000000"/>
          <w:lang w:val="es-ES_tradnl"/>
        </w:rPr>
        <w:t xml:space="preserve">Los firmantes, representantes de las personas jurídicas comparecientes en este convenio, han sido informados de que sus datos personales serán tratados por la UdL y por </w:t>
      </w:r>
      <w:r>
        <w:rPr>
          <w:rFonts w:ascii="Helvetica" w:hAnsi="Helvetica" w:cs="Helvetica"/>
          <w:color w:val="000000"/>
          <w:lang w:val="es-ES_tradnl"/>
        </w:rPr>
        <w:t>la empresa</w:t>
      </w:r>
      <w:r w:rsidRPr="0051337A">
        <w:rPr>
          <w:rFonts w:ascii="Helvetica" w:hAnsi="Helvetica" w:cs="Helvetica"/>
          <w:color w:val="000000"/>
          <w:lang w:val="es-ES_tradnl"/>
        </w:rPr>
        <w:t xml:space="preserve">, respectivamente, con la única finalidad </w:t>
      </w:r>
      <w:r w:rsidRPr="0051337A">
        <w:rPr>
          <w:rFonts w:ascii="Helvetica" w:hAnsi="Helvetica" w:cs="Helvetica"/>
          <w:color w:val="000000"/>
          <w:lang w:val="es-ES_tradnl"/>
        </w:rPr>
        <w:lastRenderedPageBreak/>
        <w:t>de gestionar y desarrollar este convenio. En el caso de la UdL el tratamiento se realiza sobre la base jurídica del artículo 6.1 e) RGPD, y en el caso de</w:t>
      </w:r>
      <w:r>
        <w:rPr>
          <w:rFonts w:ascii="Helvetica" w:hAnsi="Helvetica" w:cs="Helvetica"/>
          <w:color w:val="000000"/>
          <w:lang w:val="es-ES_tradnl"/>
        </w:rPr>
        <w:t xml:space="preserve"> la empresa</w:t>
      </w:r>
      <w:r w:rsidRPr="0051337A">
        <w:rPr>
          <w:rFonts w:ascii="Helvetica" w:hAnsi="Helvetica" w:cs="Helvetica"/>
          <w:color w:val="000000"/>
          <w:lang w:val="es-ES_tradnl"/>
        </w:rPr>
        <w:t xml:space="preserve"> sobre la base jurídica de su interés legítimo. Los firmantes podrán ejercer, a través del respectivo domicilio, los derechos de acceso, rectificación, oposición, supresión, limitación y portabilidad, de acuerdo con lo que prevé el Reglamento de la UE 2016/679 y la Ley Orgánica 3/2018 de protección de datos personales y garantía de los derechos digitales. </w:t>
      </w:r>
    </w:p>
    <w:p w14:paraId="20266D94" w14:textId="77777777" w:rsidR="00FB2FC2" w:rsidRPr="0051337A" w:rsidRDefault="00FB2FC2" w:rsidP="00FB2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Helvetica" w:hAnsi="Helvetica" w:cs="Helvetica"/>
          <w:color w:val="000000"/>
          <w:lang w:val="es-ES_tradnl"/>
        </w:rPr>
      </w:pPr>
      <w:r w:rsidRPr="0051337A">
        <w:rPr>
          <w:rFonts w:ascii="Helvetica" w:hAnsi="Helvetica" w:cs="Helvetica"/>
          <w:color w:val="000000"/>
          <w:lang w:val="es-ES_tradnl"/>
        </w:rPr>
        <w:t>Si consideran que sus derechos no se han atendido adecuadamente pueden comunicarse con el delegado de protección de datos de las partes firmantes:</w:t>
      </w:r>
    </w:p>
    <w:p w14:paraId="7D468866" w14:textId="77777777" w:rsidR="00FB2FC2" w:rsidRPr="0051337A" w:rsidRDefault="00FB2FC2" w:rsidP="00FB2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Helvetica" w:hAnsi="Helvetica" w:cs="Helvetica"/>
          <w:color w:val="000000"/>
          <w:lang w:val="es-ES_tradnl"/>
        </w:rPr>
      </w:pPr>
      <w:r w:rsidRPr="0051337A">
        <w:rPr>
          <w:rFonts w:ascii="Helvetica" w:hAnsi="Helvetica" w:cs="Helvetica"/>
          <w:color w:val="000000"/>
          <w:lang w:val="es-ES_tradnl"/>
        </w:rPr>
        <w:t>•</w:t>
      </w:r>
      <w:r w:rsidRPr="0051337A">
        <w:rPr>
          <w:rFonts w:ascii="Helvetica" w:hAnsi="Helvetica" w:cs="Helvetica"/>
          <w:color w:val="000000"/>
          <w:lang w:val="es-ES_tradnl"/>
        </w:rPr>
        <w:tab/>
        <w:t xml:space="preserve">UdL: Universitat de Lleida. Secretaria General, con domicilio en Plaça de Víctor Siurana, 1, 25003 Lleida. Delegado de Protección de Datos de la UdL. dpd@udl.cat. </w:t>
      </w:r>
    </w:p>
    <w:p w14:paraId="15EBB5C1" w14:textId="577E92F0" w:rsidR="00FB2FC2" w:rsidRPr="0051337A" w:rsidRDefault="00FB2FC2" w:rsidP="00FB2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Helvetica" w:hAnsi="Helvetica" w:cs="Helvetica"/>
          <w:color w:val="000000"/>
          <w:lang w:val="es-ES_tradnl"/>
        </w:rPr>
      </w:pPr>
      <w:r w:rsidRPr="0051337A">
        <w:rPr>
          <w:rFonts w:ascii="Helvetica" w:hAnsi="Helvetica" w:cs="Helvetica"/>
          <w:color w:val="000000"/>
          <w:lang w:val="es-ES_tradnl"/>
        </w:rPr>
        <w:t>•</w:t>
      </w:r>
      <w:r w:rsidRPr="0051337A">
        <w:rPr>
          <w:rFonts w:ascii="Helvetica" w:hAnsi="Helvetica" w:cs="Helvetica"/>
          <w:color w:val="000000"/>
          <w:lang w:val="es-ES_tradnl"/>
        </w:rPr>
        <w:tab/>
      </w:r>
      <w:r>
        <w:rPr>
          <w:rFonts w:ascii="Helvetica" w:hAnsi="Helvetica" w:cs="Helvetica"/>
          <w:color w:val="000000"/>
          <w:lang w:val="es-ES_tradnl"/>
        </w:rPr>
        <w:t>La empresa:</w:t>
      </w:r>
      <w:r w:rsidRPr="0051337A">
        <w:rPr>
          <w:rFonts w:ascii="Helvetica" w:hAnsi="Helvetica" w:cs="Helvetica"/>
          <w:color w:val="000000"/>
          <w:lang w:val="es-ES_tradnl"/>
        </w:rPr>
        <w:t xml:space="preserve"> </w:t>
      </w:r>
      <w:r w:rsidR="00CB2538">
        <w:rPr>
          <w:rFonts w:ascii="Helvetica" w:hAnsi="Helvetica" w:cs="Helvetica"/>
          <w:color w:val="000000"/>
          <w:lang w:val="es-ES_tradnl"/>
        </w:rPr>
        <w:t>________________________________________</w:t>
      </w:r>
    </w:p>
    <w:p w14:paraId="0EA87AF8" w14:textId="77777777" w:rsidR="00FB2FC2" w:rsidRPr="0051337A" w:rsidRDefault="00FB2FC2" w:rsidP="00FB2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Helvetica" w:hAnsi="Helvetica" w:cs="Helvetica"/>
          <w:color w:val="000000"/>
          <w:lang w:val="es-ES_tradnl"/>
        </w:rPr>
      </w:pPr>
      <w:r w:rsidRPr="0051337A">
        <w:rPr>
          <w:rFonts w:ascii="Helvetica" w:hAnsi="Helvetica" w:cs="Helvetica"/>
          <w:color w:val="000000"/>
          <w:lang w:val="es-ES_tradnl"/>
        </w:rPr>
        <w:t>Las personas titulares de los datos también pueden presentar una reclamación ante la autoridad de control de protección de datos competente.</w:t>
      </w:r>
    </w:p>
    <w:p w14:paraId="70822501" w14:textId="77777777" w:rsidR="00FB2FC2" w:rsidRPr="0051337A" w:rsidRDefault="00FB2FC2" w:rsidP="00FB2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Helvetica" w:hAnsi="Helvetica" w:cs="Helvetica"/>
          <w:color w:val="000000"/>
          <w:lang w:val="es-ES_tradnl"/>
        </w:rPr>
      </w:pPr>
      <w:r w:rsidRPr="0051337A">
        <w:rPr>
          <w:rFonts w:ascii="Helvetica" w:hAnsi="Helvetica" w:cs="Helvetica"/>
          <w:color w:val="000000"/>
          <w:lang w:val="es-ES_tradnl"/>
        </w:rPr>
        <w:t>Asimismo, las Partes informarán del contenido de la presente cláusula a todos aquellos empleados o colaboradores cuyos datos deban ser objeto de tratamiento o comunicación en desarrollo y cumplimiento de los servicios derivados del contrato actual.</w:t>
      </w:r>
    </w:p>
    <w:p w14:paraId="4BD277F2" w14:textId="77777777" w:rsidR="00FB2FC2" w:rsidRPr="0051337A" w:rsidRDefault="00FB2FC2" w:rsidP="00FB2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Helvetica" w:hAnsi="Helvetica" w:cs="Helvetica"/>
          <w:color w:val="000000"/>
          <w:lang w:val="es-ES_tradnl"/>
        </w:rPr>
      </w:pPr>
      <w:r w:rsidRPr="0051337A">
        <w:rPr>
          <w:rFonts w:ascii="Helvetica" w:hAnsi="Helvetica" w:cs="Helvetica"/>
          <w:color w:val="000000"/>
          <w:lang w:val="es-ES_tradnl"/>
        </w:rPr>
        <w:t>Las Partes hacen constar que, para la realización de los servicios objeto de este Convenio, no se necesita ninguna comunicación ni ningún tratamiento de datos de carácter personal. Si por cualquier circunstancia, ahora imprevisible, fuera necesaria una comunicación de datos personales, las partes se obligan a suscribir el acuerdo correspondiente mediante el cual se regule el encargo de tratamiento o cesión, sometiéndose en cualquier caso a lo dispuesto en el Reglamento UE 2016/679 del Parlamento Europeo y del Consejo, de 27 de abril de 2016, relativo a la protección de las personas físicas en lo que se refiere al tratamiento de datos personales y a la libre circulación de estos datos, y en todas las normas que estén en vigor en cada momento respecto de protección de datos de carácter personal, guías y recomendaciones del supervisor en la materia, y a adoptar las medidas de seguridad que sean pertinentes en este tratamiento.</w:t>
      </w:r>
    </w:p>
    <w:p w14:paraId="63B66B8C" w14:textId="77777777" w:rsidR="00FB2FC2" w:rsidRPr="009B443C" w:rsidRDefault="00FB2FC2" w:rsidP="009B44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Helvetica" w:hAnsi="Helvetica" w:cs="Helvetica"/>
          <w:color w:val="000000"/>
          <w:lang w:val="es-ES_tradnl"/>
        </w:rPr>
      </w:pPr>
    </w:p>
    <w:p w14:paraId="7407BC01" w14:textId="717ED6F2" w:rsidR="002C697D" w:rsidRPr="001D35D8" w:rsidRDefault="002C697D" w:rsidP="00960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40"/>
        <w:jc w:val="both"/>
        <w:rPr>
          <w:rFonts w:ascii="Helvetica" w:hAnsi="Helvetica" w:cs="Helvetica"/>
          <w:color w:val="000000"/>
          <w:lang w:val="es-ES_tradnl"/>
        </w:rPr>
      </w:pPr>
      <w:r w:rsidRPr="001D35D8">
        <w:rPr>
          <w:rFonts w:ascii="Helvetica" w:hAnsi="Helvetica" w:cs="Helvetica"/>
          <w:color w:val="000000"/>
          <w:lang w:val="es-ES_tradnl"/>
        </w:rPr>
        <w:t xml:space="preserve">En prueba de conformidad, las partes firman el presente convenio de colaboración en </w:t>
      </w:r>
      <w:r w:rsidR="005F6CE5">
        <w:rPr>
          <w:rFonts w:ascii="Helvetica" w:hAnsi="Helvetica" w:cs="Helvetica"/>
          <w:color w:val="000000"/>
          <w:lang w:val="es-ES_tradnl"/>
        </w:rPr>
        <w:t>la fecha de la firma</w:t>
      </w:r>
      <w:r w:rsidRPr="001D35D8">
        <w:rPr>
          <w:rFonts w:ascii="Helvetica" w:hAnsi="Helvetica" w:cs="Helvetica"/>
          <w:color w:val="000000"/>
          <w:lang w:val="es-ES_tradnl"/>
        </w:rPr>
        <w:t>.</w:t>
      </w:r>
    </w:p>
    <w:p w14:paraId="4185843B" w14:textId="77777777" w:rsidR="005B7A39" w:rsidRDefault="005B7A39" w:rsidP="00960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40"/>
        <w:jc w:val="both"/>
        <w:rPr>
          <w:rFonts w:ascii="Helvetica" w:hAnsi="Helvetica" w:cs="Helvetica"/>
          <w:color w:val="000000"/>
          <w:lang w:val="es-ES_tradnl"/>
        </w:rPr>
      </w:pPr>
    </w:p>
    <w:p w14:paraId="287C17A4" w14:textId="77777777" w:rsidR="005B7A39" w:rsidRDefault="005B7A39" w:rsidP="00960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40"/>
        <w:jc w:val="both"/>
        <w:rPr>
          <w:rFonts w:ascii="Helvetica" w:hAnsi="Helvetica" w:cs="Helvetica"/>
          <w:color w:val="000000"/>
          <w:lang w:val="es-ES_tradnl"/>
        </w:rPr>
      </w:pPr>
    </w:p>
    <w:p w14:paraId="12A62111" w14:textId="77777777" w:rsidR="005B7A39" w:rsidRDefault="005B7A39" w:rsidP="00960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40"/>
        <w:jc w:val="both"/>
        <w:rPr>
          <w:rFonts w:ascii="Helvetica" w:hAnsi="Helvetica" w:cs="Helvetica"/>
          <w:color w:val="000000"/>
          <w:lang w:val="es-ES_tradnl"/>
        </w:rPr>
      </w:pPr>
    </w:p>
    <w:p w14:paraId="67C4702A" w14:textId="4F32CCF4" w:rsidR="002C697D" w:rsidRPr="001D35D8" w:rsidRDefault="002C697D" w:rsidP="005B7A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Helvetica"/>
          <w:color w:val="000000"/>
          <w:lang w:val="es-ES_tradnl"/>
        </w:rPr>
      </w:pPr>
      <w:r w:rsidRPr="001D35D8">
        <w:rPr>
          <w:rFonts w:ascii="Helvetica" w:hAnsi="Helvetica" w:cs="Helvetica"/>
          <w:color w:val="000000"/>
          <w:lang w:val="es-ES_tradnl"/>
        </w:rPr>
        <w:t>Sr. _________</w:t>
      </w:r>
      <w:r w:rsidR="005B7A39">
        <w:rPr>
          <w:rFonts w:ascii="Helvetica" w:hAnsi="Helvetica" w:cs="Helvetica"/>
          <w:color w:val="000000"/>
          <w:lang w:val="es-ES_tradnl"/>
        </w:rPr>
        <w:t>__</w:t>
      </w:r>
      <w:r w:rsidRPr="001D35D8">
        <w:rPr>
          <w:rFonts w:ascii="Helvetica" w:hAnsi="Helvetica" w:cs="Helvetica"/>
          <w:color w:val="000000"/>
          <w:lang w:val="es-ES_tradnl"/>
        </w:rPr>
        <w:tab/>
      </w:r>
      <w:r w:rsidRPr="001D35D8">
        <w:rPr>
          <w:rFonts w:ascii="Helvetica" w:hAnsi="Helvetica" w:cs="Helvetica"/>
          <w:color w:val="000000"/>
          <w:lang w:val="es-ES_tradnl"/>
        </w:rPr>
        <w:tab/>
      </w:r>
      <w:r w:rsidRPr="001D35D8">
        <w:rPr>
          <w:rFonts w:ascii="Helvetica" w:hAnsi="Helvetica" w:cs="Helvetica"/>
          <w:color w:val="000000"/>
          <w:lang w:val="es-ES_tradnl"/>
        </w:rPr>
        <w:tab/>
      </w:r>
      <w:r w:rsidRPr="001D35D8">
        <w:rPr>
          <w:rFonts w:ascii="Helvetica" w:hAnsi="Helvetica" w:cs="Helvetica"/>
          <w:color w:val="000000"/>
          <w:lang w:val="es-ES_tradnl"/>
        </w:rPr>
        <w:tab/>
      </w:r>
      <w:r w:rsidRPr="001D35D8">
        <w:rPr>
          <w:rFonts w:ascii="Helvetica" w:hAnsi="Helvetica" w:cs="Helvetica"/>
          <w:color w:val="000000"/>
          <w:lang w:val="es-ES_tradnl"/>
        </w:rPr>
        <w:tab/>
      </w:r>
      <w:r w:rsidRPr="001D35D8">
        <w:rPr>
          <w:rFonts w:ascii="Helvetica" w:hAnsi="Helvetica" w:cs="Helvetica"/>
          <w:color w:val="000000"/>
          <w:lang w:val="es-ES_tradnl"/>
        </w:rPr>
        <w:tab/>
      </w:r>
      <w:r w:rsidRPr="001D35D8">
        <w:rPr>
          <w:rFonts w:ascii="Helvetica" w:hAnsi="Helvetica" w:cs="Helvetica"/>
          <w:color w:val="000000"/>
          <w:lang w:val="es-ES_tradnl"/>
        </w:rPr>
        <w:tab/>
      </w:r>
      <w:r w:rsidR="009B443C">
        <w:rPr>
          <w:rFonts w:ascii="Helvetica" w:hAnsi="Helvetica" w:cs="Helvetica"/>
          <w:color w:val="000000"/>
          <w:lang w:val="es-ES_tradnl"/>
        </w:rPr>
        <w:t>Jaume Puy i Llorens</w:t>
      </w:r>
    </w:p>
    <w:p w14:paraId="760FFA8F" w14:textId="6AED8893" w:rsidR="002C697D" w:rsidRPr="001D35D8" w:rsidRDefault="005B7A39" w:rsidP="005B7A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Helvetica"/>
          <w:color w:val="000000"/>
          <w:lang w:val="es-ES_tradnl"/>
        </w:rPr>
      </w:pPr>
      <w:r>
        <w:rPr>
          <w:rFonts w:ascii="Helvetica" w:hAnsi="Helvetica" w:cs="Helvetica"/>
          <w:color w:val="000000"/>
          <w:u w:val="single"/>
          <w:lang w:val="es-ES_tradnl"/>
        </w:rPr>
        <w:t>____</w:t>
      </w:r>
      <w:r w:rsidR="002C697D" w:rsidRPr="005B7A39">
        <w:rPr>
          <w:rFonts w:ascii="Helvetica" w:hAnsi="Helvetica" w:cs="Helvetica"/>
          <w:color w:val="000000"/>
          <w:u w:val="single"/>
          <w:lang w:val="es-ES_tradnl"/>
        </w:rPr>
        <w:t>Cargo</w:t>
      </w:r>
      <w:r>
        <w:rPr>
          <w:rFonts w:ascii="Helvetica" w:hAnsi="Helvetica" w:cs="Helvetica"/>
          <w:color w:val="000000"/>
          <w:u w:val="single"/>
          <w:lang w:val="es-ES_tradnl"/>
        </w:rPr>
        <w:t>_____</w:t>
      </w:r>
      <w:r w:rsidR="002C697D" w:rsidRPr="001D35D8">
        <w:rPr>
          <w:rFonts w:ascii="Helvetica" w:hAnsi="Helvetica" w:cs="Helvetica"/>
          <w:color w:val="000000"/>
          <w:lang w:val="es-ES_tradnl"/>
        </w:rPr>
        <w:tab/>
      </w:r>
      <w:r w:rsidR="002C697D" w:rsidRPr="001D35D8">
        <w:rPr>
          <w:rFonts w:ascii="Helvetica" w:hAnsi="Helvetica" w:cs="Helvetica"/>
          <w:color w:val="000000"/>
          <w:lang w:val="es-ES_tradnl"/>
        </w:rPr>
        <w:tab/>
      </w:r>
      <w:r w:rsidR="002C697D" w:rsidRPr="001D35D8">
        <w:rPr>
          <w:rFonts w:ascii="Helvetica" w:hAnsi="Helvetica" w:cs="Helvetica"/>
          <w:color w:val="000000"/>
          <w:lang w:val="es-ES_tradnl"/>
        </w:rPr>
        <w:tab/>
      </w:r>
      <w:r w:rsidR="002C697D" w:rsidRPr="001D35D8">
        <w:rPr>
          <w:rFonts w:ascii="Helvetica" w:hAnsi="Helvetica" w:cs="Helvetica"/>
          <w:color w:val="000000"/>
          <w:lang w:val="es-ES_tradnl"/>
        </w:rPr>
        <w:tab/>
      </w:r>
      <w:r w:rsidR="002C697D" w:rsidRPr="001D35D8">
        <w:rPr>
          <w:rFonts w:ascii="Helvetica" w:hAnsi="Helvetica" w:cs="Helvetica"/>
          <w:color w:val="000000"/>
          <w:lang w:val="es-ES_tradnl"/>
        </w:rPr>
        <w:tab/>
      </w:r>
      <w:r w:rsidR="002C697D" w:rsidRPr="001D35D8">
        <w:rPr>
          <w:rFonts w:ascii="Helvetica" w:hAnsi="Helvetica" w:cs="Helvetica"/>
          <w:color w:val="000000"/>
          <w:lang w:val="es-ES_tradnl"/>
        </w:rPr>
        <w:tab/>
      </w:r>
      <w:r w:rsidR="002C697D" w:rsidRPr="001D35D8">
        <w:rPr>
          <w:rFonts w:ascii="Helvetica" w:hAnsi="Helvetica" w:cs="Helvetica"/>
          <w:color w:val="000000"/>
          <w:lang w:val="es-ES_tradnl"/>
        </w:rPr>
        <w:tab/>
        <w:t>Rector</w:t>
      </w:r>
    </w:p>
    <w:p w14:paraId="5E0C3117" w14:textId="359D6ABC" w:rsidR="002C697D" w:rsidRPr="001D35D8" w:rsidRDefault="005B7A39" w:rsidP="005B7A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lang w:val="es-ES_tradnl"/>
        </w:rPr>
      </w:pPr>
      <w:r>
        <w:rPr>
          <w:rFonts w:ascii="Helvetica" w:hAnsi="Helvetica" w:cs="Helvetica"/>
          <w:color w:val="000000"/>
          <w:u w:val="single"/>
          <w:lang w:val="es-ES_tradnl"/>
        </w:rPr>
        <w:lastRenderedPageBreak/>
        <w:t>___</w:t>
      </w:r>
      <w:r w:rsidR="002C697D" w:rsidRPr="005B7A39">
        <w:rPr>
          <w:rFonts w:ascii="Helvetica" w:hAnsi="Helvetica" w:cs="Helvetica"/>
          <w:color w:val="000000"/>
          <w:u w:val="single"/>
          <w:lang w:val="es-ES_tradnl"/>
        </w:rPr>
        <w:t>Empresa</w:t>
      </w:r>
      <w:r w:rsidR="002C697D" w:rsidRPr="001D35D8">
        <w:rPr>
          <w:rFonts w:ascii="Helvetica" w:hAnsi="Helvetica" w:cs="Helvetica"/>
          <w:color w:val="000000"/>
          <w:lang w:val="es-ES_tradnl"/>
        </w:rPr>
        <w:t>__</w:t>
      </w:r>
      <w:r>
        <w:rPr>
          <w:rFonts w:ascii="Helvetica" w:hAnsi="Helvetica" w:cs="Helvetica"/>
          <w:color w:val="000000"/>
          <w:lang w:val="es-ES_tradnl"/>
        </w:rPr>
        <w:t>_</w:t>
      </w:r>
      <w:r w:rsidR="002C697D" w:rsidRPr="001D35D8">
        <w:rPr>
          <w:rFonts w:ascii="Helvetica" w:hAnsi="Helvetica" w:cs="Helvetica"/>
          <w:color w:val="000000"/>
          <w:lang w:val="es-ES_tradnl"/>
        </w:rPr>
        <w:t>_</w:t>
      </w:r>
      <w:r w:rsidR="002C697D" w:rsidRPr="001D35D8">
        <w:rPr>
          <w:rFonts w:ascii="Helvetica" w:hAnsi="Helvetica" w:cs="Helvetica"/>
          <w:color w:val="000000"/>
          <w:lang w:val="es-ES_tradnl"/>
        </w:rPr>
        <w:tab/>
      </w:r>
      <w:r w:rsidR="002C697D" w:rsidRPr="001D35D8">
        <w:rPr>
          <w:rFonts w:ascii="Helvetica" w:hAnsi="Helvetica" w:cs="Helvetica"/>
          <w:color w:val="000000"/>
          <w:lang w:val="es-ES_tradnl"/>
        </w:rPr>
        <w:tab/>
      </w:r>
      <w:r w:rsidR="002C697D" w:rsidRPr="001D35D8">
        <w:rPr>
          <w:rFonts w:ascii="Helvetica" w:hAnsi="Helvetica" w:cs="Helvetica"/>
          <w:color w:val="000000"/>
          <w:lang w:val="es-ES_tradnl"/>
        </w:rPr>
        <w:tab/>
      </w:r>
      <w:r w:rsidR="002C697D" w:rsidRPr="001D35D8">
        <w:rPr>
          <w:rFonts w:ascii="Helvetica" w:hAnsi="Helvetica" w:cs="Helvetica"/>
          <w:color w:val="000000"/>
          <w:lang w:val="es-ES_tradnl"/>
        </w:rPr>
        <w:tab/>
      </w:r>
      <w:r w:rsidR="002C697D" w:rsidRPr="001D35D8">
        <w:rPr>
          <w:rFonts w:ascii="Helvetica" w:hAnsi="Helvetica" w:cs="Helvetica"/>
          <w:color w:val="000000"/>
          <w:lang w:val="es-ES_tradnl"/>
        </w:rPr>
        <w:tab/>
      </w:r>
      <w:r w:rsidR="002C697D" w:rsidRPr="001D35D8">
        <w:rPr>
          <w:rFonts w:ascii="Helvetica" w:hAnsi="Helvetica" w:cs="Helvetica"/>
          <w:color w:val="000000"/>
          <w:lang w:val="es-ES_tradnl"/>
        </w:rPr>
        <w:tab/>
      </w:r>
      <w:r>
        <w:rPr>
          <w:rFonts w:ascii="Helvetica" w:hAnsi="Helvetica" w:cs="Helvetica"/>
          <w:color w:val="000000"/>
          <w:lang w:val="es-ES_tradnl"/>
        </w:rPr>
        <w:tab/>
      </w:r>
      <w:r w:rsidR="002C697D" w:rsidRPr="001D35D8">
        <w:rPr>
          <w:rFonts w:ascii="Helvetica" w:hAnsi="Helvetica" w:cs="Helvetica"/>
          <w:color w:val="000000"/>
          <w:lang w:val="es-ES_tradnl"/>
        </w:rPr>
        <w:t>Universitat de Lleida</w:t>
      </w:r>
    </w:p>
    <w:sectPr w:rsidR="002C697D" w:rsidRPr="001D35D8" w:rsidSect="00F768C2">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FAD349" w14:textId="77777777" w:rsidR="00DD1565" w:rsidRDefault="00DD1565" w:rsidP="00B05BDE">
      <w:r>
        <w:separator/>
      </w:r>
    </w:p>
  </w:endnote>
  <w:endnote w:type="continuationSeparator" w:id="0">
    <w:p w14:paraId="764C49C6" w14:textId="77777777" w:rsidR="00DD1565" w:rsidRDefault="00DD1565" w:rsidP="00B05BDE">
      <w:r>
        <w:continuationSeparator/>
      </w:r>
    </w:p>
  </w:endnote>
  <w:endnote w:type="continuationNotice" w:id="1">
    <w:p w14:paraId="765E1FB4" w14:textId="77777777" w:rsidR="00DD1565" w:rsidRDefault="00DD15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Yu Gothic UI"/>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Lucida Grande">
    <w:altName w:val="Segoe UI"/>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756F8B" w14:textId="77777777" w:rsidR="00DD1565" w:rsidRDefault="00DD1565" w:rsidP="00B05BDE">
      <w:r>
        <w:separator/>
      </w:r>
    </w:p>
  </w:footnote>
  <w:footnote w:type="continuationSeparator" w:id="0">
    <w:p w14:paraId="35EBF3FC" w14:textId="77777777" w:rsidR="00DD1565" w:rsidRDefault="00DD1565" w:rsidP="00B05BDE">
      <w:r>
        <w:continuationSeparator/>
      </w:r>
    </w:p>
  </w:footnote>
  <w:footnote w:type="continuationNotice" w:id="1">
    <w:p w14:paraId="56E28B36" w14:textId="77777777" w:rsidR="00DD1565" w:rsidRDefault="00DD1565"/>
  </w:footnote>
  <w:footnote w:id="2">
    <w:p w14:paraId="3B276CA7" w14:textId="23FC0DFC" w:rsidR="00B05BDE" w:rsidRPr="00B05BDE" w:rsidRDefault="00B05BDE">
      <w:pPr>
        <w:pStyle w:val="Textdenotaapeudepgina"/>
        <w:rPr>
          <w:lang w:val="es-ES"/>
        </w:rPr>
      </w:pPr>
      <w:r w:rsidRPr="00B05BDE">
        <w:rPr>
          <w:rStyle w:val="Refernciadenotaapeudepgina"/>
          <w:lang w:val="es-ES"/>
        </w:rPr>
        <w:footnoteRef/>
      </w:r>
      <w:r w:rsidRPr="00B05BDE">
        <w:rPr>
          <w:lang w:val="es-ES"/>
        </w:rPr>
        <w:t xml:space="preserve"> </w:t>
      </w:r>
      <w:r>
        <w:rPr>
          <w:lang w:val="es-ES"/>
        </w:rPr>
        <w:t xml:space="preserve">Nota: </w:t>
      </w:r>
      <w:r w:rsidRPr="00B05BDE">
        <w:rPr>
          <w:lang w:val="es-ES"/>
        </w:rPr>
        <w:t>definir misión de la empresa en relación con el objeto de la cátedra</w:t>
      </w:r>
      <w:r w:rsidR="00F66F9E">
        <w:rPr>
          <w:lang w:val="es-ES"/>
        </w:rPr>
        <w:t>.</w:t>
      </w:r>
    </w:p>
  </w:footnote>
  <w:footnote w:id="3">
    <w:p w14:paraId="0D63B462" w14:textId="4BAC1706" w:rsidR="00EA0501" w:rsidRPr="00EA0501" w:rsidRDefault="00EA0501">
      <w:pPr>
        <w:pStyle w:val="Textdenotaapeudepgina"/>
        <w:rPr>
          <w:lang w:val="es-ES"/>
        </w:rPr>
      </w:pPr>
      <w:r w:rsidRPr="00EA0501">
        <w:rPr>
          <w:rStyle w:val="Refernciadenotaapeudepgina"/>
          <w:lang w:val="es-ES"/>
        </w:rPr>
        <w:footnoteRef/>
      </w:r>
      <w:r w:rsidRPr="00EA0501">
        <w:rPr>
          <w:lang w:val="es-ES"/>
        </w:rPr>
        <w:t xml:space="preserve"> Nota: acabar de concretar en función del objeto de la cátedra</w:t>
      </w:r>
      <w:r w:rsidR="00F66F9E">
        <w:rPr>
          <w:lang w:val="es-ES"/>
        </w:rPr>
        <w:t>.</w:t>
      </w:r>
    </w:p>
  </w:footnote>
  <w:footnote w:id="4">
    <w:p w14:paraId="79A1620A" w14:textId="72B6035E" w:rsidR="00EA0501" w:rsidRPr="00EA0501" w:rsidRDefault="00EA0501">
      <w:pPr>
        <w:pStyle w:val="Textdenotaapeudepgina"/>
        <w:rPr>
          <w:lang w:val="es-ES"/>
        </w:rPr>
      </w:pPr>
      <w:r w:rsidRPr="00EA0501">
        <w:rPr>
          <w:rStyle w:val="Refernciadenotaapeudepgina"/>
          <w:lang w:val="es-ES"/>
        </w:rPr>
        <w:footnoteRef/>
      </w:r>
      <w:r w:rsidRPr="00EA0501">
        <w:rPr>
          <w:lang w:val="es-ES"/>
        </w:rPr>
        <w:t xml:space="preserve"> Nota: especificar en función del objeto de la cátedra</w:t>
      </w:r>
      <w:r w:rsidR="00F66F9E">
        <w:rPr>
          <w:lang w:val="es-ES"/>
        </w:rPr>
        <w:t>.</w:t>
      </w:r>
    </w:p>
  </w:footnote>
  <w:footnote w:id="5">
    <w:p w14:paraId="5E89D286" w14:textId="1E6324C5" w:rsidR="009B443C" w:rsidRPr="009B443C" w:rsidRDefault="009B443C">
      <w:pPr>
        <w:pStyle w:val="Textdenotaapeudepgina"/>
        <w:rPr>
          <w:lang w:val="es-ES"/>
        </w:rPr>
      </w:pPr>
      <w:r>
        <w:rPr>
          <w:rStyle w:val="Refernciadenotaapeudepgina"/>
        </w:rPr>
        <w:footnoteRef/>
      </w:r>
      <w:r>
        <w:t xml:space="preserve"> </w:t>
      </w:r>
      <w:hyperlink r:id="rId1" w:history="1">
        <w:r w:rsidRPr="00775720">
          <w:rPr>
            <w:rStyle w:val="Enlla"/>
          </w:rPr>
          <w:t>https://www.udl.cat/ca/organs/vicerectors/vrt/catedres/</w:t>
        </w:r>
      </w:hyperlink>
      <w:r>
        <w:t xml:space="preserve"> </w:t>
      </w:r>
    </w:p>
  </w:footnote>
  <w:footnote w:id="6">
    <w:p w14:paraId="766BE7F1" w14:textId="4E9F49E4" w:rsidR="00702805" w:rsidRPr="00702805" w:rsidRDefault="00702805">
      <w:pPr>
        <w:pStyle w:val="Textdenotaapeudepgina"/>
        <w:rPr>
          <w:lang w:val="es-ES"/>
        </w:rPr>
      </w:pPr>
      <w:r w:rsidRPr="00702805">
        <w:rPr>
          <w:rStyle w:val="Refernciadenotaapeudepgina"/>
          <w:lang w:val="es-ES"/>
        </w:rPr>
        <w:footnoteRef/>
      </w:r>
      <w:r w:rsidRPr="00702805">
        <w:rPr>
          <w:lang w:val="es-ES"/>
        </w:rPr>
        <w:t xml:space="preserve"> Nota: la duración recomendada es de tres años</w:t>
      </w:r>
      <w:r>
        <w:rPr>
          <w:lang w:val="es-E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49BAF"/>
    <w:multiLevelType w:val="hybridMultilevel"/>
    <w:tmpl w:val="FFFFFFFF"/>
    <w:lvl w:ilvl="0" w:tplc="BEFE997C">
      <w:start w:val="1"/>
      <w:numFmt w:val="bullet"/>
      <w:lvlText w:val=""/>
      <w:lvlJc w:val="left"/>
      <w:pPr>
        <w:ind w:left="720" w:hanging="360"/>
      </w:pPr>
      <w:rPr>
        <w:rFonts w:ascii="Symbol" w:hAnsi="Symbol" w:hint="default"/>
      </w:rPr>
    </w:lvl>
    <w:lvl w:ilvl="1" w:tplc="D7485D2A">
      <w:start w:val="1"/>
      <w:numFmt w:val="bullet"/>
      <w:lvlText w:val="o"/>
      <w:lvlJc w:val="left"/>
      <w:pPr>
        <w:ind w:left="1440" w:hanging="360"/>
      </w:pPr>
      <w:rPr>
        <w:rFonts w:ascii="Courier New" w:hAnsi="Courier New" w:hint="default"/>
      </w:rPr>
    </w:lvl>
    <w:lvl w:ilvl="2" w:tplc="74C08C40">
      <w:start w:val="1"/>
      <w:numFmt w:val="bullet"/>
      <w:lvlText w:val=""/>
      <w:lvlJc w:val="left"/>
      <w:pPr>
        <w:ind w:left="2160" w:hanging="360"/>
      </w:pPr>
      <w:rPr>
        <w:rFonts w:ascii="Wingdings" w:hAnsi="Wingdings" w:hint="default"/>
      </w:rPr>
    </w:lvl>
    <w:lvl w:ilvl="3" w:tplc="DD082FD6">
      <w:start w:val="1"/>
      <w:numFmt w:val="bullet"/>
      <w:lvlText w:val=""/>
      <w:lvlJc w:val="left"/>
      <w:pPr>
        <w:ind w:left="2880" w:hanging="360"/>
      </w:pPr>
      <w:rPr>
        <w:rFonts w:ascii="Symbol" w:hAnsi="Symbol" w:hint="default"/>
      </w:rPr>
    </w:lvl>
    <w:lvl w:ilvl="4" w:tplc="99FE49A2">
      <w:start w:val="1"/>
      <w:numFmt w:val="bullet"/>
      <w:lvlText w:val="o"/>
      <w:lvlJc w:val="left"/>
      <w:pPr>
        <w:ind w:left="3600" w:hanging="360"/>
      </w:pPr>
      <w:rPr>
        <w:rFonts w:ascii="Courier New" w:hAnsi="Courier New" w:hint="default"/>
      </w:rPr>
    </w:lvl>
    <w:lvl w:ilvl="5" w:tplc="47F27A0E">
      <w:start w:val="1"/>
      <w:numFmt w:val="bullet"/>
      <w:lvlText w:val=""/>
      <w:lvlJc w:val="left"/>
      <w:pPr>
        <w:ind w:left="4320" w:hanging="360"/>
      </w:pPr>
      <w:rPr>
        <w:rFonts w:ascii="Wingdings" w:hAnsi="Wingdings" w:hint="default"/>
      </w:rPr>
    </w:lvl>
    <w:lvl w:ilvl="6" w:tplc="EC2E4B50">
      <w:start w:val="1"/>
      <w:numFmt w:val="bullet"/>
      <w:lvlText w:val=""/>
      <w:lvlJc w:val="left"/>
      <w:pPr>
        <w:ind w:left="5040" w:hanging="360"/>
      </w:pPr>
      <w:rPr>
        <w:rFonts w:ascii="Symbol" w:hAnsi="Symbol" w:hint="default"/>
      </w:rPr>
    </w:lvl>
    <w:lvl w:ilvl="7" w:tplc="A506845A">
      <w:start w:val="1"/>
      <w:numFmt w:val="bullet"/>
      <w:lvlText w:val="o"/>
      <w:lvlJc w:val="left"/>
      <w:pPr>
        <w:ind w:left="5760" w:hanging="360"/>
      </w:pPr>
      <w:rPr>
        <w:rFonts w:ascii="Courier New" w:hAnsi="Courier New" w:hint="default"/>
      </w:rPr>
    </w:lvl>
    <w:lvl w:ilvl="8" w:tplc="DCDC707C">
      <w:start w:val="1"/>
      <w:numFmt w:val="bullet"/>
      <w:lvlText w:val=""/>
      <w:lvlJc w:val="left"/>
      <w:pPr>
        <w:ind w:left="6480" w:hanging="360"/>
      </w:pPr>
      <w:rPr>
        <w:rFonts w:ascii="Wingdings" w:hAnsi="Wingdings" w:hint="default"/>
      </w:rPr>
    </w:lvl>
  </w:abstractNum>
  <w:abstractNum w:abstractNumId="1" w15:restartNumberingAfterBreak="0">
    <w:nsid w:val="02718111"/>
    <w:multiLevelType w:val="hybridMultilevel"/>
    <w:tmpl w:val="FFFFFFFF"/>
    <w:lvl w:ilvl="0" w:tplc="DEA892AE">
      <w:start w:val="1"/>
      <w:numFmt w:val="bullet"/>
      <w:lvlText w:val=""/>
      <w:lvlJc w:val="left"/>
      <w:pPr>
        <w:ind w:left="720" w:hanging="360"/>
      </w:pPr>
      <w:rPr>
        <w:rFonts w:ascii="Symbol" w:hAnsi="Symbol" w:hint="default"/>
      </w:rPr>
    </w:lvl>
    <w:lvl w:ilvl="1" w:tplc="83802448">
      <w:start w:val="1"/>
      <w:numFmt w:val="bullet"/>
      <w:lvlText w:val="o"/>
      <w:lvlJc w:val="left"/>
      <w:pPr>
        <w:ind w:left="1440" w:hanging="360"/>
      </w:pPr>
      <w:rPr>
        <w:rFonts w:ascii="Courier New" w:hAnsi="Courier New" w:hint="default"/>
      </w:rPr>
    </w:lvl>
    <w:lvl w:ilvl="2" w:tplc="4E7421BA">
      <w:start w:val="1"/>
      <w:numFmt w:val="bullet"/>
      <w:lvlText w:val=""/>
      <w:lvlJc w:val="left"/>
      <w:pPr>
        <w:ind w:left="2160" w:hanging="360"/>
      </w:pPr>
      <w:rPr>
        <w:rFonts w:ascii="Wingdings" w:hAnsi="Wingdings" w:hint="default"/>
      </w:rPr>
    </w:lvl>
    <w:lvl w:ilvl="3" w:tplc="270C3E5E">
      <w:start w:val="1"/>
      <w:numFmt w:val="bullet"/>
      <w:lvlText w:val=""/>
      <w:lvlJc w:val="left"/>
      <w:pPr>
        <w:ind w:left="2880" w:hanging="360"/>
      </w:pPr>
      <w:rPr>
        <w:rFonts w:ascii="Symbol" w:hAnsi="Symbol" w:hint="default"/>
      </w:rPr>
    </w:lvl>
    <w:lvl w:ilvl="4" w:tplc="EC1445FA">
      <w:start w:val="1"/>
      <w:numFmt w:val="bullet"/>
      <w:lvlText w:val="o"/>
      <w:lvlJc w:val="left"/>
      <w:pPr>
        <w:ind w:left="3600" w:hanging="360"/>
      </w:pPr>
      <w:rPr>
        <w:rFonts w:ascii="Courier New" w:hAnsi="Courier New" w:hint="default"/>
      </w:rPr>
    </w:lvl>
    <w:lvl w:ilvl="5" w:tplc="FCBEB1AC">
      <w:start w:val="1"/>
      <w:numFmt w:val="bullet"/>
      <w:lvlText w:val=""/>
      <w:lvlJc w:val="left"/>
      <w:pPr>
        <w:ind w:left="4320" w:hanging="360"/>
      </w:pPr>
      <w:rPr>
        <w:rFonts w:ascii="Wingdings" w:hAnsi="Wingdings" w:hint="default"/>
      </w:rPr>
    </w:lvl>
    <w:lvl w:ilvl="6" w:tplc="A70024EC">
      <w:start w:val="1"/>
      <w:numFmt w:val="bullet"/>
      <w:lvlText w:val=""/>
      <w:lvlJc w:val="left"/>
      <w:pPr>
        <w:ind w:left="5040" w:hanging="360"/>
      </w:pPr>
      <w:rPr>
        <w:rFonts w:ascii="Symbol" w:hAnsi="Symbol" w:hint="default"/>
      </w:rPr>
    </w:lvl>
    <w:lvl w:ilvl="7" w:tplc="E9E496A6">
      <w:start w:val="1"/>
      <w:numFmt w:val="bullet"/>
      <w:lvlText w:val="o"/>
      <w:lvlJc w:val="left"/>
      <w:pPr>
        <w:ind w:left="5760" w:hanging="360"/>
      </w:pPr>
      <w:rPr>
        <w:rFonts w:ascii="Courier New" w:hAnsi="Courier New" w:hint="default"/>
      </w:rPr>
    </w:lvl>
    <w:lvl w:ilvl="8" w:tplc="F96C6A6A">
      <w:start w:val="1"/>
      <w:numFmt w:val="bullet"/>
      <w:lvlText w:val=""/>
      <w:lvlJc w:val="left"/>
      <w:pPr>
        <w:ind w:left="6480" w:hanging="360"/>
      </w:pPr>
      <w:rPr>
        <w:rFonts w:ascii="Wingdings" w:hAnsi="Wingdings" w:hint="default"/>
      </w:rPr>
    </w:lvl>
  </w:abstractNum>
  <w:abstractNum w:abstractNumId="2" w15:restartNumberingAfterBreak="0">
    <w:nsid w:val="142C0651"/>
    <w:multiLevelType w:val="hybridMultilevel"/>
    <w:tmpl w:val="E3C0B7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430796F"/>
    <w:multiLevelType w:val="hybridMultilevel"/>
    <w:tmpl w:val="6D96A200"/>
    <w:lvl w:ilvl="0" w:tplc="874623B8">
      <w:start w:val="1"/>
      <w:numFmt w:val="bullet"/>
      <w:lvlText w:val=""/>
      <w:lvlJc w:val="left"/>
      <w:pPr>
        <w:ind w:left="720" w:hanging="360"/>
      </w:pPr>
      <w:rPr>
        <w:rFonts w:ascii="Symbol" w:hAnsi="Symbol" w:hint="default"/>
      </w:rPr>
    </w:lvl>
    <w:lvl w:ilvl="1" w:tplc="9D044176">
      <w:start w:val="1"/>
      <w:numFmt w:val="bullet"/>
      <w:lvlText w:val="o"/>
      <w:lvlJc w:val="left"/>
      <w:pPr>
        <w:ind w:left="1440" w:hanging="360"/>
      </w:pPr>
      <w:rPr>
        <w:rFonts w:ascii="Courier New" w:hAnsi="Courier New" w:hint="default"/>
      </w:rPr>
    </w:lvl>
    <w:lvl w:ilvl="2" w:tplc="CACA5520">
      <w:start w:val="1"/>
      <w:numFmt w:val="bullet"/>
      <w:lvlText w:val=""/>
      <w:lvlJc w:val="left"/>
      <w:pPr>
        <w:ind w:left="2160" w:hanging="360"/>
      </w:pPr>
      <w:rPr>
        <w:rFonts w:ascii="Wingdings" w:hAnsi="Wingdings" w:hint="default"/>
      </w:rPr>
    </w:lvl>
    <w:lvl w:ilvl="3" w:tplc="1FA67442">
      <w:start w:val="1"/>
      <w:numFmt w:val="bullet"/>
      <w:lvlText w:val=""/>
      <w:lvlJc w:val="left"/>
      <w:pPr>
        <w:ind w:left="2880" w:hanging="360"/>
      </w:pPr>
      <w:rPr>
        <w:rFonts w:ascii="Symbol" w:hAnsi="Symbol" w:hint="default"/>
      </w:rPr>
    </w:lvl>
    <w:lvl w:ilvl="4" w:tplc="A384751C">
      <w:start w:val="1"/>
      <w:numFmt w:val="bullet"/>
      <w:lvlText w:val="o"/>
      <w:lvlJc w:val="left"/>
      <w:pPr>
        <w:ind w:left="3600" w:hanging="360"/>
      </w:pPr>
      <w:rPr>
        <w:rFonts w:ascii="Courier New" w:hAnsi="Courier New" w:hint="default"/>
      </w:rPr>
    </w:lvl>
    <w:lvl w:ilvl="5" w:tplc="4726DE48">
      <w:start w:val="1"/>
      <w:numFmt w:val="bullet"/>
      <w:lvlText w:val=""/>
      <w:lvlJc w:val="left"/>
      <w:pPr>
        <w:ind w:left="4320" w:hanging="360"/>
      </w:pPr>
      <w:rPr>
        <w:rFonts w:ascii="Wingdings" w:hAnsi="Wingdings" w:hint="default"/>
      </w:rPr>
    </w:lvl>
    <w:lvl w:ilvl="6" w:tplc="02802358">
      <w:start w:val="1"/>
      <w:numFmt w:val="bullet"/>
      <w:lvlText w:val=""/>
      <w:lvlJc w:val="left"/>
      <w:pPr>
        <w:ind w:left="5040" w:hanging="360"/>
      </w:pPr>
      <w:rPr>
        <w:rFonts w:ascii="Symbol" w:hAnsi="Symbol" w:hint="default"/>
      </w:rPr>
    </w:lvl>
    <w:lvl w:ilvl="7" w:tplc="479A5FFC">
      <w:start w:val="1"/>
      <w:numFmt w:val="bullet"/>
      <w:lvlText w:val="o"/>
      <w:lvlJc w:val="left"/>
      <w:pPr>
        <w:ind w:left="5760" w:hanging="360"/>
      </w:pPr>
      <w:rPr>
        <w:rFonts w:ascii="Courier New" w:hAnsi="Courier New" w:hint="default"/>
      </w:rPr>
    </w:lvl>
    <w:lvl w:ilvl="8" w:tplc="DEB8F30C">
      <w:start w:val="1"/>
      <w:numFmt w:val="bullet"/>
      <w:lvlText w:val=""/>
      <w:lvlJc w:val="left"/>
      <w:pPr>
        <w:ind w:left="6480" w:hanging="360"/>
      </w:pPr>
      <w:rPr>
        <w:rFonts w:ascii="Wingdings" w:hAnsi="Wingdings" w:hint="default"/>
      </w:rPr>
    </w:lvl>
  </w:abstractNum>
  <w:abstractNum w:abstractNumId="4" w15:restartNumberingAfterBreak="0">
    <w:nsid w:val="148CA369"/>
    <w:multiLevelType w:val="hybridMultilevel"/>
    <w:tmpl w:val="FFFFFFFF"/>
    <w:lvl w:ilvl="0" w:tplc="FE34C638">
      <w:start w:val="1"/>
      <w:numFmt w:val="bullet"/>
      <w:lvlText w:val=""/>
      <w:lvlJc w:val="left"/>
      <w:pPr>
        <w:ind w:left="720" w:hanging="360"/>
      </w:pPr>
      <w:rPr>
        <w:rFonts w:ascii="Symbol" w:hAnsi="Symbol" w:hint="default"/>
      </w:rPr>
    </w:lvl>
    <w:lvl w:ilvl="1" w:tplc="FF180088">
      <w:start w:val="1"/>
      <w:numFmt w:val="bullet"/>
      <w:lvlText w:val="o"/>
      <w:lvlJc w:val="left"/>
      <w:pPr>
        <w:ind w:left="1440" w:hanging="360"/>
      </w:pPr>
      <w:rPr>
        <w:rFonts w:ascii="Courier New" w:hAnsi="Courier New" w:hint="default"/>
      </w:rPr>
    </w:lvl>
    <w:lvl w:ilvl="2" w:tplc="E146C2C4">
      <w:start w:val="1"/>
      <w:numFmt w:val="bullet"/>
      <w:lvlText w:val=""/>
      <w:lvlJc w:val="left"/>
      <w:pPr>
        <w:ind w:left="2160" w:hanging="360"/>
      </w:pPr>
      <w:rPr>
        <w:rFonts w:ascii="Wingdings" w:hAnsi="Wingdings" w:hint="default"/>
      </w:rPr>
    </w:lvl>
    <w:lvl w:ilvl="3" w:tplc="5582D674">
      <w:start w:val="1"/>
      <w:numFmt w:val="bullet"/>
      <w:lvlText w:val=""/>
      <w:lvlJc w:val="left"/>
      <w:pPr>
        <w:ind w:left="2880" w:hanging="360"/>
      </w:pPr>
      <w:rPr>
        <w:rFonts w:ascii="Symbol" w:hAnsi="Symbol" w:hint="default"/>
      </w:rPr>
    </w:lvl>
    <w:lvl w:ilvl="4" w:tplc="A5BE14C0">
      <w:start w:val="1"/>
      <w:numFmt w:val="bullet"/>
      <w:lvlText w:val="o"/>
      <w:lvlJc w:val="left"/>
      <w:pPr>
        <w:ind w:left="3600" w:hanging="360"/>
      </w:pPr>
      <w:rPr>
        <w:rFonts w:ascii="Courier New" w:hAnsi="Courier New" w:hint="default"/>
      </w:rPr>
    </w:lvl>
    <w:lvl w:ilvl="5" w:tplc="7A405088">
      <w:start w:val="1"/>
      <w:numFmt w:val="bullet"/>
      <w:lvlText w:val=""/>
      <w:lvlJc w:val="left"/>
      <w:pPr>
        <w:ind w:left="4320" w:hanging="360"/>
      </w:pPr>
      <w:rPr>
        <w:rFonts w:ascii="Wingdings" w:hAnsi="Wingdings" w:hint="default"/>
      </w:rPr>
    </w:lvl>
    <w:lvl w:ilvl="6" w:tplc="BFC8125A">
      <w:start w:val="1"/>
      <w:numFmt w:val="bullet"/>
      <w:lvlText w:val=""/>
      <w:lvlJc w:val="left"/>
      <w:pPr>
        <w:ind w:left="5040" w:hanging="360"/>
      </w:pPr>
      <w:rPr>
        <w:rFonts w:ascii="Symbol" w:hAnsi="Symbol" w:hint="default"/>
      </w:rPr>
    </w:lvl>
    <w:lvl w:ilvl="7" w:tplc="5D9A38CA">
      <w:start w:val="1"/>
      <w:numFmt w:val="bullet"/>
      <w:lvlText w:val="o"/>
      <w:lvlJc w:val="left"/>
      <w:pPr>
        <w:ind w:left="5760" w:hanging="360"/>
      </w:pPr>
      <w:rPr>
        <w:rFonts w:ascii="Courier New" w:hAnsi="Courier New" w:hint="default"/>
      </w:rPr>
    </w:lvl>
    <w:lvl w:ilvl="8" w:tplc="F4CE4550">
      <w:start w:val="1"/>
      <w:numFmt w:val="bullet"/>
      <w:lvlText w:val=""/>
      <w:lvlJc w:val="left"/>
      <w:pPr>
        <w:ind w:left="6480" w:hanging="360"/>
      </w:pPr>
      <w:rPr>
        <w:rFonts w:ascii="Wingdings" w:hAnsi="Wingdings" w:hint="default"/>
      </w:rPr>
    </w:lvl>
  </w:abstractNum>
  <w:abstractNum w:abstractNumId="5" w15:restartNumberingAfterBreak="0">
    <w:nsid w:val="1D8C87F5"/>
    <w:multiLevelType w:val="hybridMultilevel"/>
    <w:tmpl w:val="5CF8ED16"/>
    <w:lvl w:ilvl="0" w:tplc="2C5E7A76">
      <w:start w:val="1"/>
      <w:numFmt w:val="bullet"/>
      <w:lvlText w:val=""/>
      <w:lvlJc w:val="left"/>
      <w:pPr>
        <w:ind w:left="720" w:hanging="360"/>
      </w:pPr>
      <w:rPr>
        <w:rFonts w:ascii="Symbol" w:hAnsi="Symbol" w:hint="default"/>
      </w:rPr>
    </w:lvl>
    <w:lvl w:ilvl="1" w:tplc="81CAC850">
      <w:start w:val="1"/>
      <w:numFmt w:val="bullet"/>
      <w:lvlText w:val="o"/>
      <w:lvlJc w:val="left"/>
      <w:pPr>
        <w:ind w:left="1440" w:hanging="360"/>
      </w:pPr>
      <w:rPr>
        <w:rFonts w:ascii="Courier New" w:hAnsi="Courier New" w:hint="default"/>
      </w:rPr>
    </w:lvl>
    <w:lvl w:ilvl="2" w:tplc="43E29A02">
      <w:start w:val="1"/>
      <w:numFmt w:val="bullet"/>
      <w:lvlText w:val=""/>
      <w:lvlJc w:val="left"/>
      <w:pPr>
        <w:ind w:left="2160" w:hanging="360"/>
      </w:pPr>
      <w:rPr>
        <w:rFonts w:ascii="Wingdings" w:hAnsi="Wingdings" w:hint="default"/>
      </w:rPr>
    </w:lvl>
    <w:lvl w:ilvl="3" w:tplc="D06664B0">
      <w:start w:val="1"/>
      <w:numFmt w:val="bullet"/>
      <w:lvlText w:val=""/>
      <w:lvlJc w:val="left"/>
      <w:pPr>
        <w:ind w:left="2880" w:hanging="360"/>
      </w:pPr>
      <w:rPr>
        <w:rFonts w:ascii="Symbol" w:hAnsi="Symbol" w:hint="default"/>
      </w:rPr>
    </w:lvl>
    <w:lvl w:ilvl="4" w:tplc="30D24A6A">
      <w:start w:val="1"/>
      <w:numFmt w:val="bullet"/>
      <w:lvlText w:val="o"/>
      <w:lvlJc w:val="left"/>
      <w:pPr>
        <w:ind w:left="3600" w:hanging="360"/>
      </w:pPr>
      <w:rPr>
        <w:rFonts w:ascii="Courier New" w:hAnsi="Courier New" w:hint="default"/>
      </w:rPr>
    </w:lvl>
    <w:lvl w:ilvl="5" w:tplc="1F6E0C26">
      <w:start w:val="1"/>
      <w:numFmt w:val="bullet"/>
      <w:lvlText w:val=""/>
      <w:lvlJc w:val="left"/>
      <w:pPr>
        <w:ind w:left="4320" w:hanging="360"/>
      </w:pPr>
      <w:rPr>
        <w:rFonts w:ascii="Wingdings" w:hAnsi="Wingdings" w:hint="default"/>
      </w:rPr>
    </w:lvl>
    <w:lvl w:ilvl="6" w:tplc="7222DF54">
      <w:start w:val="1"/>
      <w:numFmt w:val="bullet"/>
      <w:lvlText w:val=""/>
      <w:lvlJc w:val="left"/>
      <w:pPr>
        <w:ind w:left="5040" w:hanging="360"/>
      </w:pPr>
      <w:rPr>
        <w:rFonts w:ascii="Symbol" w:hAnsi="Symbol" w:hint="default"/>
      </w:rPr>
    </w:lvl>
    <w:lvl w:ilvl="7" w:tplc="14961B9E">
      <w:start w:val="1"/>
      <w:numFmt w:val="bullet"/>
      <w:lvlText w:val="o"/>
      <w:lvlJc w:val="left"/>
      <w:pPr>
        <w:ind w:left="5760" w:hanging="360"/>
      </w:pPr>
      <w:rPr>
        <w:rFonts w:ascii="Courier New" w:hAnsi="Courier New" w:hint="default"/>
      </w:rPr>
    </w:lvl>
    <w:lvl w:ilvl="8" w:tplc="C7825F90">
      <w:start w:val="1"/>
      <w:numFmt w:val="bullet"/>
      <w:lvlText w:val=""/>
      <w:lvlJc w:val="left"/>
      <w:pPr>
        <w:ind w:left="6480" w:hanging="360"/>
      </w:pPr>
      <w:rPr>
        <w:rFonts w:ascii="Wingdings" w:hAnsi="Wingdings" w:hint="default"/>
      </w:rPr>
    </w:lvl>
  </w:abstractNum>
  <w:abstractNum w:abstractNumId="6" w15:restartNumberingAfterBreak="0">
    <w:nsid w:val="21AF693E"/>
    <w:multiLevelType w:val="hybridMultilevel"/>
    <w:tmpl w:val="C7780134"/>
    <w:lvl w:ilvl="0" w:tplc="74045DDE">
      <w:start w:val="1"/>
      <w:numFmt w:val="bullet"/>
      <w:lvlText w:val=""/>
      <w:lvlJc w:val="left"/>
      <w:pPr>
        <w:ind w:left="720" w:hanging="360"/>
      </w:pPr>
      <w:rPr>
        <w:rFonts w:ascii="Symbol" w:hAnsi="Symbol" w:hint="default"/>
      </w:rPr>
    </w:lvl>
    <w:lvl w:ilvl="1" w:tplc="74E2781C">
      <w:start w:val="1"/>
      <w:numFmt w:val="bullet"/>
      <w:lvlText w:val="o"/>
      <w:lvlJc w:val="left"/>
      <w:pPr>
        <w:ind w:left="1440" w:hanging="360"/>
      </w:pPr>
      <w:rPr>
        <w:rFonts w:ascii="Courier New" w:hAnsi="Courier New" w:hint="default"/>
      </w:rPr>
    </w:lvl>
    <w:lvl w:ilvl="2" w:tplc="4E3007D4">
      <w:start w:val="1"/>
      <w:numFmt w:val="bullet"/>
      <w:lvlText w:val=""/>
      <w:lvlJc w:val="left"/>
      <w:pPr>
        <w:ind w:left="2160" w:hanging="360"/>
      </w:pPr>
      <w:rPr>
        <w:rFonts w:ascii="Wingdings" w:hAnsi="Wingdings" w:hint="default"/>
      </w:rPr>
    </w:lvl>
    <w:lvl w:ilvl="3" w:tplc="D02CA788">
      <w:start w:val="1"/>
      <w:numFmt w:val="bullet"/>
      <w:lvlText w:val=""/>
      <w:lvlJc w:val="left"/>
      <w:pPr>
        <w:ind w:left="2880" w:hanging="360"/>
      </w:pPr>
      <w:rPr>
        <w:rFonts w:ascii="Symbol" w:hAnsi="Symbol" w:hint="default"/>
      </w:rPr>
    </w:lvl>
    <w:lvl w:ilvl="4" w:tplc="AC1083CC">
      <w:start w:val="1"/>
      <w:numFmt w:val="bullet"/>
      <w:lvlText w:val="o"/>
      <w:lvlJc w:val="left"/>
      <w:pPr>
        <w:ind w:left="3600" w:hanging="360"/>
      </w:pPr>
      <w:rPr>
        <w:rFonts w:ascii="Courier New" w:hAnsi="Courier New" w:hint="default"/>
      </w:rPr>
    </w:lvl>
    <w:lvl w:ilvl="5" w:tplc="B686D298">
      <w:start w:val="1"/>
      <w:numFmt w:val="bullet"/>
      <w:lvlText w:val=""/>
      <w:lvlJc w:val="left"/>
      <w:pPr>
        <w:ind w:left="4320" w:hanging="360"/>
      </w:pPr>
      <w:rPr>
        <w:rFonts w:ascii="Wingdings" w:hAnsi="Wingdings" w:hint="default"/>
      </w:rPr>
    </w:lvl>
    <w:lvl w:ilvl="6" w:tplc="9E4C74C0">
      <w:start w:val="1"/>
      <w:numFmt w:val="bullet"/>
      <w:lvlText w:val=""/>
      <w:lvlJc w:val="left"/>
      <w:pPr>
        <w:ind w:left="5040" w:hanging="360"/>
      </w:pPr>
      <w:rPr>
        <w:rFonts w:ascii="Symbol" w:hAnsi="Symbol" w:hint="default"/>
      </w:rPr>
    </w:lvl>
    <w:lvl w:ilvl="7" w:tplc="60FE4DA0">
      <w:start w:val="1"/>
      <w:numFmt w:val="bullet"/>
      <w:lvlText w:val="o"/>
      <w:lvlJc w:val="left"/>
      <w:pPr>
        <w:ind w:left="5760" w:hanging="360"/>
      </w:pPr>
      <w:rPr>
        <w:rFonts w:ascii="Courier New" w:hAnsi="Courier New" w:hint="default"/>
      </w:rPr>
    </w:lvl>
    <w:lvl w:ilvl="8" w:tplc="500AF2EE">
      <w:start w:val="1"/>
      <w:numFmt w:val="bullet"/>
      <w:lvlText w:val=""/>
      <w:lvlJc w:val="left"/>
      <w:pPr>
        <w:ind w:left="6480" w:hanging="360"/>
      </w:pPr>
      <w:rPr>
        <w:rFonts w:ascii="Wingdings" w:hAnsi="Wingdings" w:hint="default"/>
      </w:rPr>
    </w:lvl>
  </w:abstractNum>
  <w:abstractNum w:abstractNumId="7" w15:restartNumberingAfterBreak="0">
    <w:nsid w:val="25872A89"/>
    <w:multiLevelType w:val="hybridMultilevel"/>
    <w:tmpl w:val="FFFFFFFF"/>
    <w:lvl w:ilvl="0" w:tplc="37E4B890">
      <w:start w:val="1"/>
      <w:numFmt w:val="bullet"/>
      <w:lvlText w:val=""/>
      <w:lvlJc w:val="left"/>
      <w:pPr>
        <w:ind w:left="720" w:hanging="360"/>
      </w:pPr>
      <w:rPr>
        <w:rFonts w:ascii="Symbol" w:hAnsi="Symbol" w:hint="default"/>
      </w:rPr>
    </w:lvl>
    <w:lvl w:ilvl="1" w:tplc="DEB66F50">
      <w:start w:val="1"/>
      <w:numFmt w:val="bullet"/>
      <w:lvlText w:val="o"/>
      <w:lvlJc w:val="left"/>
      <w:pPr>
        <w:ind w:left="1440" w:hanging="360"/>
      </w:pPr>
      <w:rPr>
        <w:rFonts w:ascii="Courier New" w:hAnsi="Courier New" w:hint="default"/>
      </w:rPr>
    </w:lvl>
    <w:lvl w:ilvl="2" w:tplc="B7C6A9CA">
      <w:start w:val="1"/>
      <w:numFmt w:val="bullet"/>
      <w:lvlText w:val=""/>
      <w:lvlJc w:val="left"/>
      <w:pPr>
        <w:ind w:left="2160" w:hanging="360"/>
      </w:pPr>
      <w:rPr>
        <w:rFonts w:ascii="Wingdings" w:hAnsi="Wingdings" w:hint="default"/>
      </w:rPr>
    </w:lvl>
    <w:lvl w:ilvl="3" w:tplc="456EEE40">
      <w:start w:val="1"/>
      <w:numFmt w:val="bullet"/>
      <w:lvlText w:val=""/>
      <w:lvlJc w:val="left"/>
      <w:pPr>
        <w:ind w:left="2880" w:hanging="360"/>
      </w:pPr>
      <w:rPr>
        <w:rFonts w:ascii="Symbol" w:hAnsi="Symbol" w:hint="default"/>
      </w:rPr>
    </w:lvl>
    <w:lvl w:ilvl="4" w:tplc="A7863D4E">
      <w:start w:val="1"/>
      <w:numFmt w:val="bullet"/>
      <w:lvlText w:val="o"/>
      <w:lvlJc w:val="left"/>
      <w:pPr>
        <w:ind w:left="3600" w:hanging="360"/>
      </w:pPr>
      <w:rPr>
        <w:rFonts w:ascii="Courier New" w:hAnsi="Courier New" w:hint="default"/>
      </w:rPr>
    </w:lvl>
    <w:lvl w:ilvl="5" w:tplc="25DAA854">
      <w:start w:val="1"/>
      <w:numFmt w:val="bullet"/>
      <w:lvlText w:val=""/>
      <w:lvlJc w:val="left"/>
      <w:pPr>
        <w:ind w:left="4320" w:hanging="360"/>
      </w:pPr>
      <w:rPr>
        <w:rFonts w:ascii="Wingdings" w:hAnsi="Wingdings" w:hint="default"/>
      </w:rPr>
    </w:lvl>
    <w:lvl w:ilvl="6" w:tplc="1B5863F8">
      <w:start w:val="1"/>
      <w:numFmt w:val="bullet"/>
      <w:lvlText w:val=""/>
      <w:lvlJc w:val="left"/>
      <w:pPr>
        <w:ind w:left="5040" w:hanging="360"/>
      </w:pPr>
      <w:rPr>
        <w:rFonts w:ascii="Symbol" w:hAnsi="Symbol" w:hint="default"/>
      </w:rPr>
    </w:lvl>
    <w:lvl w:ilvl="7" w:tplc="A3B252B0">
      <w:start w:val="1"/>
      <w:numFmt w:val="bullet"/>
      <w:lvlText w:val="o"/>
      <w:lvlJc w:val="left"/>
      <w:pPr>
        <w:ind w:left="5760" w:hanging="360"/>
      </w:pPr>
      <w:rPr>
        <w:rFonts w:ascii="Courier New" w:hAnsi="Courier New" w:hint="default"/>
      </w:rPr>
    </w:lvl>
    <w:lvl w:ilvl="8" w:tplc="AD9CBDB6">
      <w:start w:val="1"/>
      <w:numFmt w:val="bullet"/>
      <w:lvlText w:val=""/>
      <w:lvlJc w:val="left"/>
      <w:pPr>
        <w:ind w:left="6480" w:hanging="360"/>
      </w:pPr>
      <w:rPr>
        <w:rFonts w:ascii="Wingdings" w:hAnsi="Wingdings" w:hint="default"/>
      </w:rPr>
    </w:lvl>
  </w:abstractNum>
  <w:abstractNum w:abstractNumId="8" w15:restartNumberingAfterBreak="0">
    <w:nsid w:val="3B97B044"/>
    <w:multiLevelType w:val="hybridMultilevel"/>
    <w:tmpl w:val="100E4616"/>
    <w:lvl w:ilvl="0" w:tplc="2B68BB44">
      <w:start w:val="1"/>
      <w:numFmt w:val="bullet"/>
      <w:lvlText w:val=""/>
      <w:lvlJc w:val="left"/>
      <w:pPr>
        <w:ind w:left="720" w:hanging="360"/>
      </w:pPr>
      <w:rPr>
        <w:rFonts w:ascii="Symbol" w:hAnsi="Symbol" w:hint="default"/>
      </w:rPr>
    </w:lvl>
    <w:lvl w:ilvl="1" w:tplc="AFCCAD7E">
      <w:start w:val="1"/>
      <w:numFmt w:val="bullet"/>
      <w:lvlText w:val="o"/>
      <w:lvlJc w:val="left"/>
      <w:pPr>
        <w:ind w:left="1440" w:hanging="360"/>
      </w:pPr>
      <w:rPr>
        <w:rFonts w:ascii="Courier New" w:hAnsi="Courier New" w:hint="default"/>
      </w:rPr>
    </w:lvl>
    <w:lvl w:ilvl="2" w:tplc="35AC814A">
      <w:start w:val="1"/>
      <w:numFmt w:val="bullet"/>
      <w:lvlText w:val=""/>
      <w:lvlJc w:val="left"/>
      <w:pPr>
        <w:ind w:left="2160" w:hanging="360"/>
      </w:pPr>
      <w:rPr>
        <w:rFonts w:ascii="Wingdings" w:hAnsi="Wingdings" w:hint="default"/>
      </w:rPr>
    </w:lvl>
    <w:lvl w:ilvl="3" w:tplc="580408E8">
      <w:start w:val="1"/>
      <w:numFmt w:val="bullet"/>
      <w:lvlText w:val=""/>
      <w:lvlJc w:val="left"/>
      <w:pPr>
        <w:ind w:left="2880" w:hanging="360"/>
      </w:pPr>
      <w:rPr>
        <w:rFonts w:ascii="Symbol" w:hAnsi="Symbol" w:hint="default"/>
      </w:rPr>
    </w:lvl>
    <w:lvl w:ilvl="4" w:tplc="2B84C4B4">
      <w:start w:val="1"/>
      <w:numFmt w:val="bullet"/>
      <w:lvlText w:val="o"/>
      <w:lvlJc w:val="left"/>
      <w:pPr>
        <w:ind w:left="3600" w:hanging="360"/>
      </w:pPr>
      <w:rPr>
        <w:rFonts w:ascii="Courier New" w:hAnsi="Courier New" w:hint="default"/>
      </w:rPr>
    </w:lvl>
    <w:lvl w:ilvl="5" w:tplc="A126B56C">
      <w:start w:val="1"/>
      <w:numFmt w:val="bullet"/>
      <w:lvlText w:val=""/>
      <w:lvlJc w:val="left"/>
      <w:pPr>
        <w:ind w:left="4320" w:hanging="360"/>
      </w:pPr>
      <w:rPr>
        <w:rFonts w:ascii="Wingdings" w:hAnsi="Wingdings" w:hint="default"/>
      </w:rPr>
    </w:lvl>
    <w:lvl w:ilvl="6" w:tplc="7C60D0AC">
      <w:start w:val="1"/>
      <w:numFmt w:val="bullet"/>
      <w:lvlText w:val=""/>
      <w:lvlJc w:val="left"/>
      <w:pPr>
        <w:ind w:left="5040" w:hanging="360"/>
      </w:pPr>
      <w:rPr>
        <w:rFonts w:ascii="Symbol" w:hAnsi="Symbol" w:hint="default"/>
      </w:rPr>
    </w:lvl>
    <w:lvl w:ilvl="7" w:tplc="CF349D46">
      <w:start w:val="1"/>
      <w:numFmt w:val="bullet"/>
      <w:lvlText w:val="o"/>
      <w:lvlJc w:val="left"/>
      <w:pPr>
        <w:ind w:left="5760" w:hanging="360"/>
      </w:pPr>
      <w:rPr>
        <w:rFonts w:ascii="Courier New" w:hAnsi="Courier New" w:hint="default"/>
      </w:rPr>
    </w:lvl>
    <w:lvl w:ilvl="8" w:tplc="0DA60AE0">
      <w:start w:val="1"/>
      <w:numFmt w:val="bullet"/>
      <w:lvlText w:val=""/>
      <w:lvlJc w:val="left"/>
      <w:pPr>
        <w:ind w:left="6480" w:hanging="360"/>
      </w:pPr>
      <w:rPr>
        <w:rFonts w:ascii="Wingdings" w:hAnsi="Wingdings" w:hint="default"/>
      </w:rPr>
    </w:lvl>
  </w:abstractNum>
  <w:abstractNum w:abstractNumId="9" w15:restartNumberingAfterBreak="0">
    <w:nsid w:val="4226B6B0"/>
    <w:multiLevelType w:val="hybridMultilevel"/>
    <w:tmpl w:val="32D0A29E"/>
    <w:lvl w:ilvl="0" w:tplc="14EAD1D8">
      <w:start w:val="1"/>
      <w:numFmt w:val="bullet"/>
      <w:lvlText w:val=""/>
      <w:lvlJc w:val="left"/>
      <w:pPr>
        <w:ind w:left="720" w:hanging="360"/>
      </w:pPr>
      <w:rPr>
        <w:rFonts w:ascii="Symbol" w:hAnsi="Symbol" w:hint="default"/>
      </w:rPr>
    </w:lvl>
    <w:lvl w:ilvl="1" w:tplc="06AC4DA6">
      <w:start w:val="1"/>
      <w:numFmt w:val="bullet"/>
      <w:lvlText w:val="o"/>
      <w:lvlJc w:val="left"/>
      <w:pPr>
        <w:ind w:left="1440" w:hanging="360"/>
      </w:pPr>
      <w:rPr>
        <w:rFonts w:ascii="Courier New" w:hAnsi="Courier New" w:hint="default"/>
      </w:rPr>
    </w:lvl>
    <w:lvl w:ilvl="2" w:tplc="42900CEA">
      <w:start w:val="1"/>
      <w:numFmt w:val="bullet"/>
      <w:lvlText w:val=""/>
      <w:lvlJc w:val="left"/>
      <w:pPr>
        <w:ind w:left="2160" w:hanging="360"/>
      </w:pPr>
      <w:rPr>
        <w:rFonts w:ascii="Wingdings" w:hAnsi="Wingdings" w:hint="default"/>
      </w:rPr>
    </w:lvl>
    <w:lvl w:ilvl="3" w:tplc="CC80C91A">
      <w:start w:val="1"/>
      <w:numFmt w:val="bullet"/>
      <w:lvlText w:val=""/>
      <w:lvlJc w:val="left"/>
      <w:pPr>
        <w:ind w:left="2880" w:hanging="360"/>
      </w:pPr>
      <w:rPr>
        <w:rFonts w:ascii="Symbol" w:hAnsi="Symbol" w:hint="default"/>
      </w:rPr>
    </w:lvl>
    <w:lvl w:ilvl="4" w:tplc="A96074C0">
      <w:start w:val="1"/>
      <w:numFmt w:val="bullet"/>
      <w:lvlText w:val="o"/>
      <w:lvlJc w:val="left"/>
      <w:pPr>
        <w:ind w:left="3600" w:hanging="360"/>
      </w:pPr>
      <w:rPr>
        <w:rFonts w:ascii="Courier New" w:hAnsi="Courier New" w:hint="default"/>
      </w:rPr>
    </w:lvl>
    <w:lvl w:ilvl="5" w:tplc="58287C5E">
      <w:start w:val="1"/>
      <w:numFmt w:val="bullet"/>
      <w:lvlText w:val=""/>
      <w:lvlJc w:val="left"/>
      <w:pPr>
        <w:ind w:left="4320" w:hanging="360"/>
      </w:pPr>
      <w:rPr>
        <w:rFonts w:ascii="Wingdings" w:hAnsi="Wingdings" w:hint="default"/>
      </w:rPr>
    </w:lvl>
    <w:lvl w:ilvl="6" w:tplc="B3FE8A0A">
      <w:start w:val="1"/>
      <w:numFmt w:val="bullet"/>
      <w:lvlText w:val=""/>
      <w:lvlJc w:val="left"/>
      <w:pPr>
        <w:ind w:left="5040" w:hanging="360"/>
      </w:pPr>
      <w:rPr>
        <w:rFonts w:ascii="Symbol" w:hAnsi="Symbol" w:hint="default"/>
      </w:rPr>
    </w:lvl>
    <w:lvl w:ilvl="7" w:tplc="386850B8">
      <w:start w:val="1"/>
      <w:numFmt w:val="bullet"/>
      <w:lvlText w:val="o"/>
      <w:lvlJc w:val="left"/>
      <w:pPr>
        <w:ind w:left="5760" w:hanging="360"/>
      </w:pPr>
      <w:rPr>
        <w:rFonts w:ascii="Courier New" w:hAnsi="Courier New" w:hint="default"/>
      </w:rPr>
    </w:lvl>
    <w:lvl w:ilvl="8" w:tplc="39D8A550">
      <w:start w:val="1"/>
      <w:numFmt w:val="bullet"/>
      <w:lvlText w:val=""/>
      <w:lvlJc w:val="left"/>
      <w:pPr>
        <w:ind w:left="6480" w:hanging="360"/>
      </w:pPr>
      <w:rPr>
        <w:rFonts w:ascii="Wingdings" w:hAnsi="Wingdings" w:hint="default"/>
      </w:rPr>
    </w:lvl>
  </w:abstractNum>
  <w:abstractNum w:abstractNumId="10" w15:restartNumberingAfterBreak="0">
    <w:nsid w:val="509AF98A"/>
    <w:multiLevelType w:val="hybridMultilevel"/>
    <w:tmpl w:val="FFFFFFFF"/>
    <w:lvl w:ilvl="0" w:tplc="AABA55EE">
      <w:numFmt w:val="bullet"/>
      <w:lvlText w:val="•"/>
      <w:lvlJc w:val="left"/>
      <w:pPr>
        <w:ind w:left="720" w:hanging="360"/>
      </w:pPr>
      <w:rPr>
        <w:rFonts w:ascii="Helvetica" w:hAnsi="Helvetica" w:hint="default"/>
      </w:rPr>
    </w:lvl>
    <w:lvl w:ilvl="1" w:tplc="E7A093C4">
      <w:start w:val="1"/>
      <w:numFmt w:val="bullet"/>
      <w:lvlText w:val="o"/>
      <w:lvlJc w:val="left"/>
      <w:pPr>
        <w:ind w:left="1440" w:hanging="360"/>
      </w:pPr>
      <w:rPr>
        <w:rFonts w:ascii="Courier New" w:hAnsi="Courier New" w:hint="default"/>
      </w:rPr>
    </w:lvl>
    <w:lvl w:ilvl="2" w:tplc="2A7E8560">
      <w:start w:val="1"/>
      <w:numFmt w:val="bullet"/>
      <w:lvlText w:val=""/>
      <w:lvlJc w:val="left"/>
      <w:pPr>
        <w:ind w:left="2160" w:hanging="360"/>
      </w:pPr>
      <w:rPr>
        <w:rFonts w:ascii="Wingdings" w:hAnsi="Wingdings" w:hint="default"/>
      </w:rPr>
    </w:lvl>
    <w:lvl w:ilvl="3" w:tplc="3A868994">
      <w:start w:val="1"/>
      <w:numFmt w:val="bullet"/>
      <w:lvlText w:val=""/>
      <w:lvlJc w:val="left"/>
      <w:pPr>
        <w:ind w:left="2880" w:hanging="360"/>
      </w:pPr>
      <w:rPr>
        <w:rFonts w:ascii="Symbol" w:hAnsi="Symbol" w:hint="default"/>
      </w:rPr>
    </w:lvl>
    <w:lvl w:ilvl="4" w:tplc="69904994">
      <w:start w:val="1"/>
      <w:numFmt w:val="bullet"/>
      <w:lvlText w:val="o"/>
      <w:lvlJc w:val="left"/>
      <w:pPr>
        <w:ind w:left="3600" w:hanging="360"/>
      </w:pPr>
      <w:rPr>
        <w:rFonts w:ascii="Courier New" w:hAnsi="Courier New" w:hint="default"/>
      </w:rPr>
    </w:lvl>
    <w:lvl w:ilvl="5" w:tplc="183AC27E">
      <w:start w:val="1"/>
      <w:numFmt w:val="bullet"/>
      <w:lvlText w:val=""/>
      <w:lvlJc w:val="left"/>
      <w:pPr>
        <w:ind w:left="4320" w:hanging="360"/>
      </w:pPr>
      <w:rPr>
        <w:rFonts w:ascii="Wingdings" w:hAnsi="Wingdings" w:hint="default"/>
      </w:rPr>
    </w:lvl>
    <w:lvl w:ilvl="6" w:tplc="0B704CAE">
      <w:start w:val="1"/>
      <w:numFmt w:val="bullet"/>
      <w:lvlText w:val=""/>
      <w:lvlJc w:val="left"/>
      <w:pPr>
        <w:ind w:left="5040" w:hanging="360"/>
      </w:pPr>
      <w:rPr>
        <w:rFonts w:ascii="Symbol" w:hAnsi="Symbol" w:hint="default"/>
      </w:rPr>
    </w:lvl>
    <w:lvl w:ilvl="7" w:tplc="269A24F8">
      <w:start w:val="1"/>
      <w:numFmt w:val="bullet"/>
      <w:lvlText w:val="o"/>
      <w:lvlJc w:val="left"/>
      <w:pPr>
        <w:ind w:left="5760" w:hanging="360"/>
      </w:pPr>
      <w:rPr>
        <w:rFonts w:ascii="Courier New" w:hAnsi="Courier New" w:hint="default"/>
      </w:rPr>
    </w:lvl>
    <w:lvl w:ilvl="8" w:tplc="95206BAA">
      <w:start w:val="1"/>
      <w:numFmt w:val="bullet"/>
      <w:lvlText w:val=""/>
      <w:lvlJc w:val="left"/>
      <w:pPr>
        <w:ind w:left="6480" w:hanging="360"/>
      </w:pPr>
      <w:rPr>
        <w:rFonts w:ascii="Wingdings" w:hAnsi="Wingdings" w:hint="default"/>
      </w:rPr>
    </w:lvl>
  </w:abstractNum>
  <w:abstractNum w:abstractNumId="11" w15:restartNumberingAfterBreak="0">
    <w:nsid w:val="530BD445"/>
    <w:multiLevelType w:val="hybridMultilevel"/>
    <w:tmpl w:val="06681B1C"/>
    <w:lvl w:ilvl="0" w:tplc="54B8768C">
      <w:start w:val="1"/>
      <w:numFmt w:val="bullet"/>
      <w:lvlText w:val=""/>
      <w:lvlJc w:val="left"/>
      <w:pPr>
        <w:ind w:left="720" w:hanging="360"/>
      </w:pPr>
      <w:rPr>
        <w:rFonts w:ascii="Symbol" w:hAnsi="Symbol" w:hint="default"/>
      </w:rPr>
    </w:lvl>
    <w:lvl w:ilvl="1" w:tplc="77B60096">
      <w:start w:val="1"/>
      <w:numFmt w:val="bullet"/>
      <w:lvlText w:val="o"/>
      <w:lvlJc w:val="left"/>
      <w:pPr>
        <w:ind w:left="1440" w:hanging="360"/>
      </w:pPr>
      <w:rPr>
        <w:rFonts w:ascii="Courier New" w:hAnsi="Courier New" w:hint="default"/>
      </w:rPr>
    </w:lvl>
    <w:lvl w:ilvl="2" w:tplc="DC1A629C">
      <w:start w:val="1"/>
      <w:numFmt w:val="bullet"/>
      <w:lvlText w:val=""/>
      <w:lvlJc w:val="left"/>
      <w:pPr>
        <w:ind w:left="2160" w:hanging="360"/>
      </w:pPr>
      <w:rPr>
        <w:rFonts w:ascii="Wingdings" w:hAnsi="Wingdings" w:hint="default"/>
      </w:rPr>
    </w:lvl>
    <w:lvl w:ilvl="3" w:tplc="7D36F9B2">
      <w:start w:val="1"/>
      <w:numFmt w:val="bullet"/>
      <w:lvlText w:val=""/>
      <w:lvlJc w:val="left"/>
      <w:pPr>
        <w:ind w:left="2880" w:hanging="360"/>
      </w:pPr>
      <w:rPr>
        <w:rFonts w:ascii="Symbol" w:hAnsi="Symbol" w:hint="default"/>
      </w:rPr>
    </w:lvl>
    <w:lvl w:ilvl="4" w:tplc="B532E2D4">
      <w:start w:val="1"/>
      <w:numFmt w:val="bullet"/>
      <w:lvlText w:val="o"/>
      <w:lvlJc w:val="left"/>
      <w:pPr>
        <w:ind w:left="3600" w:hanging="360"/>
      </w:pPr>
      <w:rPr>
        <w:rFonts w:ascii="Courier New" w:hAnsi="Courier New" w:hint="default"/>
      </w:rPr>
    </w:lvl>
    <w:lvl w:ilvl="5" w:tplc="5F90A040">
      <w:start w:val="1"/>
      <w:numFmt w:val="bullet"/>
      <w:lvlText w:val=""/>
      <w:lvlJc w:val="left"/>
      <w:pPr>
        <w:ind w:left="4320" w:hanging="360"/>
      </w:pPr>
      <w:rPr>
        <w:rFonts w:ascii="Wingdings" w:hAnsi="Wingdings" w:hint="default"/>
      </w:rPr>
    </w:lvl>
    <w:lvl w:ilvl="6" w:tplc="2FC2798C">
      <w:start w:val="1"/>
      <w:numFmt w:val="bullet"/>
      <w:lvlText w:val=""/>
      <w:lvlJc w:val="left"/>
      <w:pPr>
        <w:ind w:left="5040" w:hanging="360"/>
      </w:pPr>
      <w:rPr>
        <w:rFonts w:ascii="Symbol" w:hAnsi="Symbol" w:hint="default"/>
      </w:rPr>
    </w:lvl>
    <w:lvl w:ilvl="7" w:tplc="5442BD04">
      <w:start w:val="1"/>
      <w:numFmt w:val="bullet"/>
      <w:lvlText w:val="o"/>
      <w:lvlJc w:val="left"/>
      <w:pPr>
        <w:ind w:left="5760" w:hanging="360"/>
      </w:pPr>
      <w:rPr>
        <w:rFonts w:ascii="Courier New" w:hAnsi="Courier New" w:hint="default"/>
      </w:rPr>
    </w:lvl>
    <w:lvl w:ilvl="8" w:tplc="C89CA7E8">
      <w:start w:val="1"/>
      <w:numFmt w:val="bullet"/>
      <w:lvlText w:val=""/>
      <w:lvlJc w:val="left"/>
      <w:pPr>
        <w:ind w:left="6480" w:hanging="360"/>
      </w:pPr>
      <w:rPr>
        <w:rFonts w:ascii="Wingdings" w:hAnsi="Wingdings" w:hint="default"/>
      </w:rPr>
    </w:lvl>
  </w:abstractNum>
  <w:abstractNum w:abstractNumId="12" w15:restartNumberingAfterBreak="0">
    <w:nsid w:val="53742951"/>
    <w:multiLevelType w:val="hybridMultilevel"/>
    <w:tmpl w:val="FFFFFFFF"/>
    <w:lvl w:ilvl="0" w:tplc="7E18F882">
      <w:start w:val="1"/>
      <w:numFmt w:val="bullet"/>
      <w:lvlText w:val=""/>
      <w:lvlJc w:val="left"/>
      <w:pPr>
        <w:ind w:left="720" w:hanging="360"/>
      </w:pPr>
      <w:rPr>
        <w:rFonts w:ascii="Symbol" w:hAnsi="Symbol" w:hint="default"/>
      </w:rPr>
    </w:lvl>
    <w:lvl w:ilvl="1" w:tplc="28524366">
      <w:start w:val="1"/>
      <w:numFmt w:val="bullet"/>
      <w:lvlText w:val="o"/>
      <w:lvlJc w:val="left"/>
      <w:pPr>
        <w:ind w:left="1440" w:hanging="360"/>
      </w:pPr>
      <w:rPr>
        <w:rFonts w:ascii="Courier New" w:hAnsi="Courier New" w:hint="default"/>
      </w:rPr>
    </w:lvl>
    <w:lvl w:ilvl="2" w:tplc="FE40776E">
      <w:start w:val="1"/>
      <w:numFmt w:val="bullet"/>
      <w:lvlText w:val=""/>
      <w:lvlJc w:val="left"/>
      <w:pPr>
        <w:ind w:left="2160" w:hanging="360"/>
      </w:pPr>
      <w:rPr>
        <w:rFonts w:ascii="Wingdings" w:hAnsi="Wingdings" w:hint="default"/>
      </w:rPr>
    </w:lvl>
    <w:lvl w:ilvl="3" w:tplc="211EE716">
      <w:start w:val="1"/>
      <w:numFmt w:val="bullet"/>
      <w:lvlText w:val=""/>
      <w:lvlJc w:val="left"/>
      <w:pPr>
        <w:ind w:left="2880" w:hanging="360"/>
      </w:pPr>
      <w:rPr>
        <w:rFonts w:ascii="Symbol" w:hAnsi="Symbol" w:hint="default"/>
      </w:rPr>
    </w:lvl>
    <w:lvl w:ilvl="4" w:tplc="FBEAF3AC">
      <w:start w:val="1"/>
      <w:numFmt w:val="bullet"/>
      <w:lvlText w:val="o"/>
      <w:lvlJc w:val="left"/>
      <w:pPr>
        <w:ind w:left="3600" w:hanging="360"/>
      </w:pPr>
      <w:rPr>
        <w:rFonts w:ascii="Courier New" w:hAnsi="Courier New" w:hint="default"/>
      </w:rPr>
    </w:lvl>
    <w:lvl w:ilvl="5" w:tplc="AC8AB132">
      <w:start w:val="1"/>
      <w:numFmt w:val="bullet"/>
      <w:lvlText w:val=""/>
      <w:lvlJc w:val="left"/>
      <w:pPr>
        <w:ind w:left="4320" w:hanging="360"/>
      </w:pPr>
      <w:rPr>
        <w:rFonts w:ascii="Wingdings" w:hAnsi="Wingdings" w:hint="default"/>
      </w:rPr>
    </w:lvl>
    <w:lvl w:ilvl="6" w:tplc="62C0DD38">
      <w:start w:val="1"/>
      <w:numFmt w:val="bullet"/>
      <w:lvlText w:val=""/>
      <w:lvlJc w:val="left"/>
      <w:pPr>
        <w:ind w:left="5040" w:hanging="360"/>
      </w:pPr>
      <w:rPr>
        <w:rFonts w:ascii="Symbol" w:hAnsi="Symbol" w:hint="default"/>
      </w:rPr>
    </w:lvl>
    <w:lvl w:ilvl="7" w:tplc="6302A22E">
      <w:start w:val="1"/>
      <w:numFmt w:val="bullet"/>
      <w:lvlText w:val="o"/>
      <w:lvlJc w:val="left"/>
      <w:pPr>
        <w:ind w:left="5760" w:hanging="360"/>
      </w:pPr>
      <w:rPr>
        <w:rFonts w:ascii="Courier New" w:hAnsi="Courier New" w:hint="default"/>
      </w:rPr>
    </w:lvl>
    <w:lvl w:ilvl="8" w:tplc="43B84BD2">
      <w:start w:val="1"/>
      <w:numFmt w:val="bullet"/>
      <w:lvlText w:val=""/>
      <w:lvlJc w:val="left"/>
      <w:pPr>
        <w:ind w:left="6480" w:hanging="360"/>
      </w:pPr>
      <w:rPr>
        <w:rFonts w:ascii="Wingdings" w:hAnsi="Wingdings" w:hint="default"/>
      </w:rPr>
    </w:lvl>
  </w:abstractNum>
  <w:abstractNum w:abstractNumId="13" w15:restartNumberingAfterBreak="0">
    <w:nsid w:val="593A4590"/>
    <w:multiLevelType w:val="hybridMultilevel"/>
    <w:tmpl w:val="D2BAE2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0128966"/>
    <w:multiLevelType w:val="hybridMultilevel"/>
    <w:tmpl w:val="FFFFFFFF"/>
    <w:lvl w:ilvl="0" w:tplc="C33A07C0">
      <w:numFmt w:val="bullet"/>
      <w:lvlText w:val="•"/>
      <w:lvlJc w:val="left"/>
      <w:pPr>
        <w:ind w:left="720" w:hanging="360"/>
      </w:pPr>
      <w:rPr>
        <w:rFonts w:ascii="Helvetica" w:hAnsi="Helvetica" w:hint="default"/>
      </w:rPr>
    </w:lvl>
    <w:lvl w:ilvl="1" w:tplc="B038FE26">
      <w:start w:val="1"/>
      <w:numFmt w:val="bullet"/>
      <w:lvlText w:val="o"/>
      <w:lvlJc w:val="left"/>
      <w:pPr>
        <w:ind w:left="1440" w:hanging="360"/>
      </w:pPr>
      <w:rPr>
        <w:rFonts w:ascii="Courier New" w:hAnsi="Courier New" w:hint="default"/>
      </w:rPr>
    </w:lvl>
    <w:lvl w:ilvl="2" w:tplc="B35ECF84">
      <w:start w:val="1"/>
      <w:numFmt w:val="bullet"/>
      <w:lvlText w:val=""/>
      <w:lvlJc w:val="left"/>
      <w:pPr>
        <w:ind w:left="2160" w:hanging="360"/>
      </w:pPr>
      <w:rPr>
        <w:rFonts w:ascii="Wingdings" w:hAnsi="Wingdings" w:hint="default"/>
      </w:rPr>
    </w:lvl>
    <w:lvl w:ilvl="3" w:tplc="92183896">
      <w:start w:val="1"/>
      <w:numFmt w:val="bullet"/>
      <w:lvlText w:val=""/>
      <w:lvlJc w:val="left"/>
      <w:pPr>
        <w:ind w:left="2880" w:hanging="360"/>
      </w:pPr>
      <w:rPr>
        <w:rFonts w:ascii="Symbol" w:hAnsi="Symbol" w:hint="default"/>
      </w:rPr>
    </w:lvl>
    <w:lvl w:ilvl="4" w:tplc="54FA7580">
      <w:start w:val="1"/>
      <w:numFmt w:val="bullet"/>
      <w:lvlText w:val="o"/>
      <w:lvlJc w:val="left"/>
      <w:pPr>
        <w:ind w:left="3600" w:hanging="360"/>
      </w:pPr>
      <w:rPr>
        <w:rFonts w:ascii="Courier New" w:hAnsi="Courier New" w:hint="default"/>
      </w:rPr>
    </w:lvl>
    <w:lvl w:ilvl="5" w:tplc="29CCC398">
      <w:start w:val="1"/>
      <w:numFmt w:val="bullet"/>
      <w:lvlText w:val=""/>
      <w:lvlJc w:val="left"/>
      <w:pPr>
        <w:ind w:left="4320" w:hanging="360"/>
      </w:pPr>
      <w:rPr>
        <w:rFonts w:ascii="Wingdings" w:hAnsi="Wingdings" w:hint="default"/>
      </w:rPr>
    </w:lvl>
    <w:lvl w:ilvl="6" w:tplc="49048EF0">
      <w:start w:val="1"/>
      <w:numFmt w:val="bullet"/>
      <w:lvlText w:val=""/>
      <w:lvlJc w:val="left"/>
      <w:pPr>
        <w:ind w:left="5040" w:hanging="360"/>
      </w:pPr>
      <w:rPr>
        <w:rFonts w:ascii="Symbol" w:hAnsi="Symbol" w:hint="default"/>
      </w:rPr>
    </w:lvl>
    <w:lvl w:ilvl="7" w:tplc="35021F3E">
      <w:start w:val="1"/>
      <w:numFmt w:val="bullet"/>
      <w:lvlText w:val="o"/>
      <w:lvlJc w:val="left"/>
      <w:pPr>
        <w:ind w:left="5760" w:hanging="360"/>
      </w:pPr>
      <w:rPr>
        <w:rFonts w:ascii="Courier New" w:hAnsi="Courier New" w:hint="default"/>
      </w:rPr>
    </w:lvl>
    <w:lvl w:ilvl="8" w:tplc="1786ADC8">
      <w:start w:val="1"/>
      <w:numFmt w:val="bullet"/>
      <w:lvlText w:val=""/>
      <w:lvlJc w:val="left"/>
      <w:pPr>
        <w:ind w:left="6480" w:hanging="360"/>
      </w:pPr>
      <w:rPr>
        <w:rFonts w:ascii="Wingdings" w:hAnsi="Wingdings" w:hint="default"/>
      </w:rPr>
    </w:lvl>
  </w:abstractNum>
  <w:abstractNum w:abstractNumId="15" w15:restartNumberingAfterBreak="0">
    <w:nsid w:val="66295B22"/>
    <w:multiLevelType w:val="hybridMultilevel"/>
    <w:tmpl w:val="FFFFFFFF"/>
    <w:lvl w:ilvl="0" w:tplc="C3FC2BEC">
      <w:numFmt w:val="bullet"/>
      <w:lvlText w:val="•"/>
      <w:lvlJc w:val="left"/>
      <w:pPr>
        <w:ind w:left="720" w:hanging="360"/>
      </w:pPr>
      <w:rPr>
        <w:rFonts w:ascii="Helvetica" w:hAnsi="Helvetica" w:hint="default"/>
      </w:rPr>
    </w:lvl>
    <w:lvl w:ilvl="1" w:tplc="7F846114">
      <w:start w:val="1"/>
      <w:numFmt w:val="bullet"/>
      <w:lvlText w:val="o"/>
      <w:lvlJc w:val="left"/>
      <w:pPr>
        <w:ind w:left="1440" w:hanging="360"/>
      </w:pPr>
      <w:rPr>
        <w:rFonts w:ascii="Courier New" w:hAnsi="Courier New" w:hint="default"/>
      </w:rPr>
    </w:lvl>
    <w:lvl w:ilvl="2" w:tplc="B7AE12B6">
      <w:start w:val="1"/>
      <w:numFmt w:val="bullet"/>
      <w:lvlText w:val=""/>
      <w:lvlJc w:val="left"/>
      <w:pPr>
        <w:ind w:left="2160" w:hanging="360"/>
      </w:pPr>
      <w:rPr>
        <w:rFonts w:ascii="Wingdings" w:hAnsi="Wingdings" w:hint="default"/>
      </w:rPr>
    </w:lvl>
    <w:lvl w:ilvl="3" w:tplc="4E9E7C54">
      <w:start w:val="1"/>
      <w:numFmt w:val="bullet"/>
      <w:lvlText w:val=""/>
      <w:lvlJc w:val="left"/>
      <w:pPr>
        <w:ind w:left="2880" w:hanging="360"/>
      </w:pPr>
      <w:rPr>
        <w:rFonts w:ascii="Symbol" w:hAnsi="Symbol" w:hint="default"/>
      </w:rPr>
    </w:lvl>
    <w:lvl w:ilvl="4" w:tplc="3398A32E">
      <w:start w:val="1"/>
      <w:numFmt w:val="bullet"/>
      <w:lvlText w:val="o"/>
      <w:lvlJc w:val="left"/>
      <w:pPr>
        <w:ind w:left="3600" w:hanging="360"/>
      </w:pPr>
      <w:rPr>
        <w:rFonts w:ascii="Courier New" w:hAnsi="Courier New" w:hint="default"/>
      </w:rPr>
    </w:lvl>
    <w:lvl w:ilvl="5" w:tplc="B7B2C85A">
      <w:start w:val="1"/>
      <w:numFmt w:val="bullet"/>
      <w:lvlText w:val=""/>
      <w:lvlJc w:val="left"/>
      <w:pPr>
        <w:ind w:left="4320" w:hanging="360"/>
      </w:pPr>
      <w:rPr>
        <w:rFonts w:ascii="Wingdings" w:hAnsi="Wingdings" w:hint="default"/>
      </w:rPr>
    </w:lvl>
    <w:lvl w:ilvl="6" w:tplc="9EB4D540">
      <w:start w:val="1"/>
      <w:numFmt w:val="bullet"/>
      <w:lvlText w:val=""/>
      <w:lvlJc w:val="left"/>
      <w:pPr>
        <w:ind w:left="5040" w:hanging="360"/>
      </w:pPr>
      <w:rPr>
        <w:rFonts w:ascii="Symbol" w:hAnsi="Symbol" w:hint="default"/>
      </w:rPr>
    </w:lvl>
    <w:lvl w:ilvl="7" w:tplc="77662364">
      <w:start w:val="1"/>
      <w:numFmt w:val="bullet"/>
      <w:lvlText w:val="o"/>
      <w:lvlJc w:val="left"/>
      <w:pPr>
        <w:ind w:left="5760" w:hanging="360"/>
      </w:pPr>
      <w:rPr>
        <w:rFonts w:ascii="Courier New" w:hAnsi="Courier New" w:hint="default"/>
      </w:rPr>
    </w:lvl>
    <w:lvl w:ilvl="8" w:tplc="3B14D3DC">
      <w:start w:val="1"/>
      <w:numFmt w:val="bullet"/>
      <w:lvlText w:val=""/>
      <w:lvlJc w:val="left"/>
      <w:pPr>
        <w:ind w:left="6480" w:hanging="360"/>
      </w:pPr>
      <w:rPr>
        <w:rFonts w:ascii="Wingdings" w:hAnsi="Wingdings" w:hint="default"/>
      </w:rPr>
    </w:lvl>
  </w:abstractNum>
  <w:abstractNum w:abstractNumId="16" w15:restartNumberingAfterBreak="0">
    <w:nsid w:val="6B168E34"/>
    <w:multiLevelType w:val="hybridMultilevel"/>
    <w:tmpl w:val="FFFFFFFF"/>
    <w:lvl w:ilvl="0" w:tplc="C2EC6E78">
      <w:numFmt w:val="bullet"/>
      <w:lvlText w:val="•"/>
      <w:lvlJc w:val="left"/>
      <w:pPr>
        <w:ind w:left="720" w:hanging="360"/>
      </w:pPr>
      <w:rPr>
        <w:rFonts w:ascii="Helvetica" w:hAnsi="Helvetica" w:hint="default"/>
      </w:rPr>
    </w:lvl>
    <w:lvl w:ilvl="1" w:tplc="4D425A8E">
      <w:start w:val="1"/>
      <w:numFmt w:val="bullet"/>
      <w:lvlText w:val="o"/>
      <w:lvlJc w:val="left"/>
      <w:pPr>
        <w:ind w:left="1440" w:hanging="360"/>
      </w:pPr>
      <w:rPr>
        <w:rFonts w:ascii="Courier New" w:hAnsi="Courier New" w:hint="default"/>
      </w:rPr>
    </w:lvl>
    <w:lvl w:ilvl="2" w:tplc="7FCEA596">
      <w:start w:val="1"/>
      <w:numFmt w:val="bullet"/>
      <w:lvlText w:val=""/>
      <w:lvlJc w:val="left"/>
      <w:pPr>
        <w:ind w:left="2160" w:hanging="360"/>
      </w:pPr>
      <w:rPr>
        <w:rFonts w:ascii="Wingdings" w:hAnsi="Wingdings" w:hint="default"/>
      </w:rPr>
    </w:lvl>
    <w:lvl w:ilvl="3" w:tplc="100268AC">
      <w:start w:val="1"/>
      <w:numFmt w:val="bullet"/>
      <w:lvlText w:val=""/>
      <w:lvlJc w:val="left"/>
      <w:pPr>
        <w:ind w:left="2880" w:hanging="360"/>
      </w:pPr>
      <w:rPr>
        <w:rFonts w:ascii="Symbol" w:hAnsi="Symbol" w:hint="default"/>
      </w:rPr>
    </w:lvl>
    <w:lvl w:ilvl="4" w:tplc="FE78F866">
      <w:start w:val="1"/>
      <w:numFmt w:val="bullet"/>
      <w:lvlText w:val="o"/>
      <w:lvlJc w:val="left"/>
      <w:pPr>
        <w:ind w:left="3600" w:hanging="360"/>
      </w:pPr>
      <w:rPr>
        <w:rFonts w:ascii="Courier New" w:hAnsi="Courier New" w:hint="default"/>
      </w:rPr>
    </w:lvl>
    <w:lvl w:ilvl="5" w:tplc="190E959A">
      <w:start w:val="1"/>
      <w:numFmt w:val="bullet"/>
      <w:lvlText w:val=""/>
      <w:lvlJc w:val="left"/>
      <w:pPr>
        <w:ind w:left="4320" w:hanging="360"/>
      </w:pPr>
      <w:rPr>
        <w:rFonts w:ascii="Wingdings" w:hAnsi="Wingdings" w:hint="default"/>
      </w:rPr>
    </w:lvl>
    <w:lvl w:ilvl="6" w:tplc="AE5A4332">
      <w:start w:val="1"/>
      <w:numFmt w:val="bullet"/>
      <w:lvlText w:val=""/>
      <w:lvlJc w:val="left"/>
      <w:pPr>
        <w:ind w:left="5040" w:hanging="360"/>
      </w:pPr>
      <w:rPr>
        <w:rFonts w:ascii="Symbol" w:hAnsi="Symbol" w:hint="default"/>
      </w:rPr>
    </w:lvl>
    <w:lvl w:ilvl="7" w:tplc="45287142">
      <w:start w:val="1"/>
      <w:numFmt w:val="bullet"/>
      <w:lvlText w:val="o"/>
      <w:lvlJc w:val="left"/>
      <w:pPr>
        <w:ind w:left="5760" w:hanging="360"/>
      </w:pPr>
      <w:rPr>
        <w:rFonts w:ascii="Courier New" w:hAnsi="Courier New" w:hint="default"/>
      </w:rPr>
    </w:lvl>
    <w:lvl w:ilvl="8" w:tplc="91085132">
      <w:start w:val="1"/>
      <w:numFmt w:val="bullet"/>
      <w:lvlText w:val=""/>
      <w:lvlJc w:val="left"/>
      <w:pPr>
        <w:ind w:left="6480" w:hanging="360"/>
      </w:pPr>
      <w:rPr>
        <w:rFonts w:ascii="Wingdings" w:hAnsi="Wingdings" w:hint="default"/>
      </w:rPr>
    </w:lvl>
  </w:abstractNum>
  <w:num w:numId="1" w16cid:durableId="584650696">
    <w:abstractNumId w:val="6"/>
  </w:num>
  <w:num w:numId="2" w16cid:durableId="344020925">
    <w:abstractNumId w:val="9"/>
  </w:num>
  <w:num w:numId="3" w16cid:durableId="1138693650">
    <w:abstractNumId w:val="8"/>
  </w:num>
  <w:num w:numId="4" w16cid:durableId="1534728973">
    <w:abstractNumId w:val="5"/>
  </w:num>
  <w:num w:numId="5" w16cid:durableId="1686664738">
    <w:abstractNumId w:val="3"/>
  </w:num>
  <w:num w:numId="6" w16cid:durableId="29497271">
    <w:abstractNumId w:val="11"/>
  </w:num>
  <w:num w:numId="7" w16cid:durableId="290208809">
    <w:abstractNumId w:val="2"/>
  </w:num>
  <w:num w:numId="8" w16cid:durableId="1320500162">
    <w:abstractNumId w:val="13"/>
  </w:num>
  <w:num w:numId="9" w16cid:durableId="9572772">
    <w:abstractNumId w:val="0"/>
  </w:num>
  <w:num w:numId="10" w16cid:durableId="1920095429">
    <w:abstractNumId w:val="7"/>
  </w:num>
  <w:num w:numId="11" w16cid:durableId="1496533123">
    <w:abstractNumId w:val="12"/>
  </w:num>
  <w:num w:numId="12" w16cid:durableId="2108915081">
    <w:abstractNumId w:val="4"/>
  </w:num>
  <w:num w:numId="13" w16cid:durableId="1081607294">
    <w:abstractNumId w:val="1"/>
  </w:num>
  <w:num w:numId="14" w16cid:durableId="1947884654">
    <w:abstractNumId w:val="10"/>
  </w:num>
  <w:num w:numId="15" w16cid:durableId="1087385371">
    <w:abstractNumId w:val="16"/>
  </w:num>
  <w:num w:numId="16" w16cid:durableId="1658724125">
    <w:abstractNumId w:val="15"/>
  </w:num>
  <w:num w:numId="17" w16cid:durableId="11929571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0E1C"/>
    <w:rsid w:val="0001394E"/>
    <w:rsid w:val="0009788D"/>
    <w:rsid w:val="000E6709"/>
    <w:rsid w:val="00111660"/>
    <w:rsid w:val="0018303F"/>
    <w:rsid w:val="001B4E81"/>
    <w:rsid w:val="001D3249"/>
    <w:rsid w:val="001D35D8"/>
    <w:rsid w:val="001D6322"/>
    <w:rsid w:val="00216543"/>
    <w:rsid w:val="00223071"/>
    <w:rsid w:val="002337D5"/>
    <w:rsid w:val="002C697D"/>
    <w:rsid w:val="002D1031"/>
    <w:rsid w:val="002F1F6F"/>
    <w:rsid w:val="00302901"/>
    <w:rsid w:val="003932BF"/>
    <w:rsid w:val="003A45C8"/>
    <w:rsid w:val="003A53A9"/>
    <w:rsid w:val="003B3B35"/>
    <w:rsid w:val="003C776C"/>
    <w:rsid w:val="00405E1A"/>
    <w:rsid w:val="00422D67"/>
    <w:rsid w:val="00483488"/>
    <w:rsid w:val="004842DE"/>
    <w:rsid w:val="004922BB"/>
    <w:rsid w:val="004C0D86"/>
    <w:rsid w:val="0052199E"/>
    <w:rsid w:val="005462D6"/>
    <w:rsid w:val="0058664E"/>
    <w:rsid w:val="005912F9"/>
    <w:rsid w:val="005B7A39"/>
    <w:rsid w:val="005D5264"/>
    <w:rsid w:val="005E2C5F"/>
    <w:rsid w:val="005E5C80"/>
    <w:rsid w:val="005F6CE5"/>
    <w:rsid w:val="005F7AB7"/>
    <w:rsid w:val="00614AF6"/>
    <w:rsid w:val="006424C8"/>
    <w:rsid w:val="006A119F"/>
    <w:rsid w:val="006A59E3"/>
    <w:rsid w:val="006B23CB"/>
    <w:rsid w:val="00702805"/>
    <w:rsid w:val="0070337D"/>
    <w:rsid w:val="0071103C"/>
    <w:rsid w:val="007431E7"/>
    <w:rsid w:val="0077019A"/>
    <w:rsid w:val="007718E7"/>
    <w:rsid w:val="00780793"/>
    <w:rsid w:val="007B395F"/>
    <w:rsid w:val="007D24C1"/>
    <w:rsid w:val="0081551E"/>
    <w:rsid w:val="0083132A"/>
    <w:rsid w:val="0087743D"/>
    <w:rsid w:val="00882A81"/>
    <w:rsid w:val="008B3C85"/>
    <w:rsid w:val="0090483B"/>
    <w:rsid w:val="00947171"/>
    <w:rsid w:val="0096087A"/>
    <w:rsid w:val="00966FCB"/>
    <w:rsid w:val="009B443C"/>
    <w:rsid w:val="009E3662"/>
    <w:rsid w:val="009F14B8"/>
    <w:rsid w:val="00A01CDA"/>
    <w:rsid w:val="00A1172F"/>
    <w:rsid w:val="00A43743"/>
    <w:rsid w:val="00A54112"/>
    <w:rsid w:val="00AB34CC"/>
    <w:rsid w:val="00AB3F68"/>
    <w:rsid w:val="00AC5C03"/>
    <w:rsid w:val="00AE514F"/>
    <w:rsid w:val="00B020AC"/>
    <w:rsid w:val="00B05BDE"/>
    <w:rsid w:val="00B238E7"/>
    <w:rsid w:val="00B86FD2"/>
    <w:rsid w:val="00BC02C1"/>
    <w:rsid w:val="00BE3B77"/>
    <w:rsid w:val="00BE48E9"/>
    <w:rsid w:val="00BF72A5"/>
    <w:rsid w:val="00C00E1C"/>
    <w:rsid w:val="00C16BD6"/>
    <w:rsid w:val="00C375B7"/>
    <w:rsid w:val="00C51B6F"/>
    <w:rsid w:val="00C5378C"/>
    <w:rsid w:val="00CB01B5"/>
    <w:rsid w:val="00CB100B"/>
    <w:rsid w:val="00CB2538"/>
    <w:rsid w:val="00CC1D9C"/>
    <w:rsid w:val="00CE0B98"/>
    <w:rsid w:val="00D0632E"/>
    <w:rsid w:val="00D06EAF"/>
    <w:rsid w:val="00D52B6B"/>
    <w:rsid w:val="00D83583"/>
    <w:rsid w:val="00D9206C"/>
    <w:rsid w:val="00DB5E68"/>
    <w:rsid w:val="00DD1565"/>
    <w:rsid w:val="00DF073D"/>
    <w:rsid w:val="00E34668"/>
    <w:rsid w:val="00E47E96"/>
    <w:rsid w:val="00E77474"/>
    <w:rsid w:val="00E87D7D"/>
    <w:rsid w:val="00EA0501"/>
    <w:rsid w:val="00ED71C6"/>
    <w:rsid w:val="00ED7E5B"/>
    <w:rsid w:val="00EE5CAD"/>
    <w:rsid w:val="00F1311E"/>
    <w:rsid w:val="00F66F9E"/>
    <w:rsid w:val="00F768C2"/>
    <w:rsid w:val="00F80B3E"/>
    <w:rsid w:val="00FB2FC2"/>
    <w:rsid w:val="00FB3E78"/>
    <w:rsid w:val="00FBCB4B"/>
    <w:rsid w:val="01DB73EC"/>
    <w:rsid w:val="021B1B98"/>
    <w:rsid w:val="03B1A62C"/>
    <w:rsid w:val="07C139CB"/>
    <w:rsid w:val="09308D4B"/>
    <w:rsid w:val="0C5B8E6D"/>
    <w:rsid w:val="0C63EC4E"/>
    <w:rsid w:val="0E51B307"/>
    <w:rsid w:val="0F0BE8D1"/>
    <w:rsid w:val="0F243E42"/>
    <w:rsid w:val="114F3B1B"/>
    <w:rsid w:val="1C0281E2"/>
    <w:rsid w:val="1D181E48"/>
    <w:rsid w:val="1E4E8C9F"/>
    <w:rsid w:val="216D9D5C"/>
    <w:rsid w:val="277B541D"/>
    <w:rsid w:val="2B96321E"/>
    <w:rsid w:val="342BE47F"/>
    <w:rsid w:val="35BF17E8"/>
    <w:rsid w:val="36508C9B"/>
    <w:rsid w:val="38E62D45"/>
    <w:rsid w:val="39E20B05"/>
    <w:rsid w:val="3C55E40F"/>
    <w:rsid w:val="3CD792F6"/>
    <w:rsid w:val="3E463984"/>
    <w:rsid w:val="40C09C84"/>
    <w:rsid w:val="452A2F20"/>
    <w:rsid w:val="48D1CEAD"/>
    <w:rsid w:val="4BE9BD36"/>
    <w:rsid w:val="4D6010B1"/>
    <w:rsid w:val="4EFBC312"/>
    <w:rsid w:val="4FD90B80"/>
    <w:rsid w:val="502D4508"/>
    <w:rsid w:val="5564A62F"/>
    <w:rsid w:val="588CBA2B"/>
    <w:rsid w:val="58AEF524"/>
    <w:rsid w:val="58DDCE39"/>
    <w:rsid w:val="5CC714B2"/>
    <w:rsid w:val="661BA429"/>
    <w:rsid w:val="66E4C755"/>
    <w:rsid w:val="6767E323"/>
    <w:rsid w:val="678D44EC"/>
    <w:rsid w:val="6805FE1F"/>
    <w:rsid w:val="686F505E"/>
    <w:rsid w:val="68CAD902"/>
    <w:rsid w:val="69F1F862"/>
    <w:rsid w:val="6AD2F9AD"/>
    <w:rsid w:val="6B8DC8C3"/>
    <w:rsid w:val="6DD99418"/>
    <w:rsid w:val="706BE564"/>
    <w:rsid w:val="7534AB09"/>
    <w:rsid w:val="76D07B6A"/>
    <w:rsid w:val="79CA11C7"/>
    <w:rsid w:val="79D14225"/>
    <w:rsid w:val="7B25B271"/>
    <w:rsid w:val="7E9FAA10"/>
    <w:rsid w:val="7EED44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440FC1"/>
  <w15:docId w15:val="{FDB30CAB-CD23-49E5-ABF2-734F60677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MS ??" w:hAnsi="Cambria"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FCB"/>
    <w:rPr>
      <w:sz w:val="24"/>
      <w:szCs w:val="24"/>
      <w:lang w:val="ca-ES"/>
    </w:rPr>
  </w:style>
  <w:style w:type="paragraph" w:styleId="Ttol1">
    <w:name w:val="heading 1"/>
    <w:basedOn w:val="Normal"/>
    <w:next w:val="Normal"/>
    <w:link w:val="Ttol1Car"/>
    <w:uiPriority w:val="99"/>
    <w:qFormat/>
    <w:rsid w:val="0096087A"/>
    <w:pPr>
      <w:keepNext/>
      <w:keepLines/>
      <w:spacing w:before="480"/>
      <w:outlineLvl w:val="0"/>
    </w:pPr>
    <w:rPr>
      <w:rFonts w:ascii="Calibri" w:eastAsia="MS ????" w:hAnsi="Calibri"/>
      <w:b/>
      <w:bCs/>
      <w:color w:val="345A8A"/>
      <w:sz w:val="32"/>
      <w:szCs w:val="32"/>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9"/>
    <w:locked/>
    <w:rsid w:val="0096087A"/>
    <w:rPr>
      <w:rFonts w:ascii="Calibri" w:eastAsia="MS ????" w:hAnsi="Calibri" w:cs="Times New Roman"/>
      <w:b/>
      <w:bCs/>
      <w:color w:val="345A8A"/>
      <w:sz w:val="32"/>
      <w:szCs w:val="32"/>
      <w:lang w:val="ca-ES"/>
    </w:rPr>
  </w:style>
  <w:style w:type="paragraph" w:styleId="Pargrafdellista">
    <w:name w:val="List Paragraph"/>
    <w:basedOn w:val="Normal"/>
    <w:uiPriority w:val="99"/>
    <w:qFormat/>
    <w:rsid w:val="00111660"/>
    <w:pPr>
      <w:ind w:left="720"/>
      <w:contextualSpacing/>
    </w:pPr>
  </w:style>
  <w:style w:type="character" w:styleId="Refernciadecomentari">
    <w:name w:val="annotation reference"/>
    <w:basedOn w:val="Lletraperdefectedelpargraf"/>
    <w:uiPriority w:val="99"/>
    <w:semiHidden/>
    <w:rsid w:val="002F1F6F"/>
    <w:rPr>
      <w:rFonts w:cs="Times New Roman"/>
      <w:sz w:val="18"/>
      <w:szCs w:val="18"/>
    </w:rPr>
  </w:style>
  <w:style w:type="paragraph" w:styleId="Textdecomentari">
    <w:name w:val="annotation text"/>
    <w:basedOn w:val="Normal"/>
    <w:link w:val="TextdecomentariCar"/>
    <w:uiPriority w:val="99"/>
    <w:semiHidden/>
    <w:rsid w:val="002F1F6F"/>
  </w:style>
  <w:style w:type="character" w:customStyle="1" w:styleId="TextdecomentariCar">
    <w:name w:val="Text de comentari Car"/>
    <w:basedOn w:val="Lletraperdefectedelpargraf"/>
    <w:link w:val="Textdecomentari"/>
    <w:uiPriority w:val="99"/>
    <w:semiHidden/>
    <w:locked/>
    <w:rsid w:val="002F1F6F"/>
    <w:rPr>
      <w:rFonts w:cs="Times New Roman"/>
      <w:lang w:val="ca-ES"/>
    </w:rPr>
  </w:style>
  <w:style w:type="paragraph" w:styleId="Temadelcomentari">
    <w:name w:val="annotation subject"/>
    <w:basedOn w:val="Textdecomentari"/>
    <w:next w:val="Textdecomentari"/>
    <w:link w:val="TemadelcomentariCar"/>
    <w:uiPriority w:val="99"/>
    <w:semiHidden/>
    <w:rsid w:val="002F1F6F"/>
    <w:rPr>
      <w:b/>
      <w:bCs/>
      <w:sz w:val="20"/>
      <w:szCs w:val="20"/>
    </w:rPr>
  </w:style>
  <w:style w:type="character" w:customStyle="1" w:styleId="TemadelcomentariCar">
    <w:name w:val="Tema del comentari Car"/>
    <w:basedOn w:val="TextdecomentariCar"/>
    <w:link w:val="Temadelcomentari"/>
    <w:uiPriority w:val="99"/>
    <w:semiHidden/>
    <w:locked/>
    <w:rsid w:val="002F1F6F"/>
    <w:rPr>
      <w:rFonts w:cs="Times New Roman"/>
      <w:b/>
      <w:bCs/>
      <w:sz w:val="20"/>
      <w:szCs w:val="20"/>
      <w:lang w:val="ca-ES"/>
    </w:rPr>
  </w:style>
  <w:style w:type="paragraph" w:styleId="Textdeglobus">
    <w:name w:val="Balloon Text"/>
    <w:basedOn w:val="Normal"/>
    <w:link w:val="TextdeglobusCar"/>
    <w:uiPriority w:val="99"/>
    <w:semiHidden/>
    <w:rsid w:val="002F1F6F"/>
    <w:rPr>
      <w:rFonts w:ascii="Lucida Grande" w:hAnsi="Lucida Grande" w:cs="Lucida Grande"/>
      <w:sz w:val="18"/>
      <w:szCs w:val="18"/>
    </w:rPr>
  </w:style>
  <w:style w:type="character" w:customStyle="1" w:styleId="TextdeglobusCar">
    <w:name w:val="Text de globus Car"/>
    <w:basedOn w:val="Lletraperdefectedelpargraf"/>
    <w:link w:val="Textdeglobus"/>
    <w:uiPriority w:val="99"/>
    <w:semiHidden/>
    <w:locked/>
    <w:rsid w:val="002F1F6F"/>
    <w:rPr>
      <w:rFonts w:ascii="Lucida Grande" w:hAnsi="Lucida Grande" w:cs="Lucida Grande"/>
      <w:sz w:val="18"/>
      <w:szCs w:val="18"/>
      <w:lang w:val="ca-ES"/>
    </w:rPr>
  </w:style>
  <w:style w:type="character" w:styleId="Enlla">
    <w:name w:val="Hyperlink"/>
    <w:basedOn w:val="Lletraperdefectedelpargraf"/>
    <w:uiPriority w:val="99"/>
    <w:rsid w:val="00AB34CC"/>
    <w:rPr>
      <w:rFonts w:cs="Times New Roman"/>
      <w:color w:val="0000FF"/>
      <w:u w:val="single"/>
    </w:rPr>
  </w:style>
  <w:style w:type="paragraph" w:styleId="Textdenotaapeudepgina">
    <w:name w:val="footnote text"/>
    <w:basedOn w:val="Normal"/>
    <w:link w:val="TextdenotaapeudepginaCar"/>
    <w:uiPriority w:val="99"/>
    <w:semiHidden/>
    <w:unhideWhenUsed/>
    <w:rsid w:val="00B05BDE"/>
    <w:rPr>
      <w:sz w:val="20"/>
      <w:szCs w:val="20"/>
    </w:rPr>
  </w:style>
  <w:style w:type="character" w:customStyle="1" w:styleId="TextdenotaapeudepginaCar">
    <w:name w:val="Text de nota a peu de pàgina Car"/>
    <w:basedOn w:val="Lletraperdefectedelpargraf"/>
    <w:link w:val="Textdenotaapeudepgina"/>
    <w:uiPriority w:val="99"/>
    <w:semiHidden/>
    <w:rsid w:val="00B05BDE"/>
    <w:rPr>
      <w:sz w:val="20"/>
      <w:szCs w:val="20"/>
      <w:lang w:val="ca-ES"/>
    </w:rPr>
  </w:style>
  <w:style w:type="character" w:styleId="Refernciadenotaapeudepgina">
    <w:name w:val="footnote reference"/>
    <w:basedOn w:val="Lletraperdefectedelpargraf"/>
    <w:uiPriority w:val="99"/>
    <w:semiHidden/>
    <w:unhideWhenUsed/>
    <w:rsid w:val="00B05BDE"/>
    <w:rPr>
      <w:vertAlign w:val="superscript"/>
    </w:rPr>
  </w:style>
  <w:style w:type="character" w:styleId="Mencisenseresoldre">
    <w:name w:val="Unresolved Mention"/>
    <w:basedOn w:val="Lletraperdefectedelpargraf"/>
    <w:uiPriority w:val="99"/>
    <w:semiHidden/>
    <w:unhideWhenUsed/>
    <w:rsid w:val="009B443C"/>
    <w:rPr>
      <w:color w:val="605E5C"/>
      <w:shd w:val="clear" w:color="auto" w:fill="E1DFDD"/>
    </w:rPr>
  </w:style>
  <w:style w:type="paragraph" w:styleId="Capalera">
    <w:name w:val="header"/>
    <w:basedOn w:val="Normal"/>
    <w:link w:val="CapaleraCar"/>
    <w:uiPriority w:val="99"/>
    <w:semiHidden/>
    <w:unhideWhenUsed/>
    <w:rsid w:val="007B395F"/>
    <w:pPr>
      <w:tabs>
        <w:tab w:val="center" w:pos="4252"/>
        <w:tab w:val="right" w:pos="8504"/>
      </w:tabs>
    </w:pPr>
  </w:style>
  <w:style w:type="character" w:customStyle="1" w:styleId="CapaleraCar">
    <w:name w:val="Capçalera Car"/>
    <w:basedOn w:val="Lletraperdefectedelpargraf"/>
    <w:link w:val="Capalera"/>
    <w:uiPriority w:val="99"/>
    <w:semiHidden/>
    <w:rsid w:val="007B395F"/>
    <w:rPr>
      <w:sz w:val="24"/>
      <w:szCs w:val="24"/>
      <w:lang w:val="ca-ES"/>
    </w:rPr>
  </w:style>
  <w:style w:type="paragraph" w:styleId="Peu">
    <w:name w:val="footer"/>
    <w:basedOn w:val="Normal"/>
    <w:link w:val="PeuCar"/>
    <w:uiPriority w:val="99"/>
    <w:semiHidden/>
    <w:unhideWhenUsed/>
    <w:rsid w:val="007B395F"/>
    <w:pPr>
      <w:tabs>
        <w:tab w:val="center" w:pos="4252"/>
        <w:tab w:val="right" w:pos="8504"/>
      </w:tabs>
    </w:pPr>
  </w:style>
  <w:style w:type="character" w:customStyle="1" w:styleId="PeuCar">
    <w:name w:val="Peu Car"/>
    <w:basedOn w:val="Lletraperdefectedelpargraf"/>
    <w:link w:val="Peu"/>
    <w:uiPriority w:val="99"/>
    <w:semiHidden/>
    <w:rsid w:val="007B395F"/>
    <w:rPr>
      <w:sz w:val="24"/>
      <w:szCs w:val="24"/>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udl.cat/ca/organs/vicerectors/vrt/cated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48D90477FFCA489669C02F07ED2018" ma:contentTypeVersion="4" ma:contentTypeDescription="Create a new document." ma:contentTypeScope="" ma:versionID="b2ad4764c76a75971e4fc5bca51b405e">
  <xsd:schema xmlns:xsd="http://www.w3.org/2001/XMLSchema" xmlns:xs="http://www.w3.org/2001/XMLSchema" xmlns:p="http://schemas.microsoft.com/office/2006/metadata/properties" xmlns:ns2="71c60e2f-c03d-46e0-89ad-020d8db2610c" xmlns:ns3="e6b67109-697d-46b8-96fd-e3f5f983a459" targetNamespace="http://schemas.microsoft.com/office/2006/metadata/properties" ma:root="true" ma:fieldsID="581fc9f89270c241925ab92ff5856894" ns2:_="" ns3:_="">
    <xsd:import namespace="71c60e2f-c03d-46e0-89ad-020d8db2610c"/>
    <xsd:import namespace="e6b67109-697d-46b8-96fd-e3f5f983a4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60e2f-c03d-46e0-89ad-020d8db26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b67109-697d-46b8-96fd-e3f5f983a45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007772-6E03-4BDC-9DD3-A29B340A3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60e2f-c03d-46e0-89ad-020d8db2610c"/>
    <ds:schemaRef ds:uri="e6b67109-697d-46b8-96fd-e3f5f983a4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563B33-824D-4C57-B56E-EB0DFBBB9FE7}">
  <ds:schemaRefs>
    <ds:schemaRef ds:uri="http://schemas.microsoft.com/sharepoint/v3/contenttype/forms"/>
  </ds:schemaRefs>
</ds:datastoreItem>
</file>

<file path=customXml/itemProps3.xml><?xml version="1.0" encoding="utf-8"?>
<ds:datastoreItem xmlns:ds="http://schemas.openxmlformats.org/officeDocument/2006/customXml" ds:itemID="{981FA6D4-C5EA-4861-B392-F51DE807A2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2339</Words>
  <Characters>12868</Characters>
  <Application>Microsoft Office Word</Application>
  <DocSecurity>0</DocSecurity>
  <Lines>107</Lines>
  <Paragraphs>30</Paragraphs>
  <ScaleCrop>false</ScaleCrop>
  <Company/>
  <LinksUpToDate>false</LinksUpToDate>
  <CharactersWithSpaces>15177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Ferran</dc:creator>
  <cp:keywords/>
  <cp:lastModifiedBy>Olga Martín Belloso</cp:lastModifiedBy>
  <cp:revision>10</cp:revision>
  <dcterms:created xsi:type="dcterms:W3CDTF">2023-07-05T14:34:00Z</dcterms:created>
  <dcterms:modified xsi:type="dcterms:W3CDTF">2024-05-20T10:07:00Z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0x010100A948D90477FFCA489669C02F07ED2018</vt:lpwstr>
  </property>
</Properties>
</file>